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81FF" w14:textId="77777777" w:rsidR="00D41EA3" w:rsidRPr="00D66259" w:rsidRDefault="00D41EA3" w:rsidP="00D41EA3">
      <w:pPr>
        <w:spacing w:after="0" w:line="240" w:lineRule="auto"/>
        <w:contextualSpacing/>
        <w:jc w:val="center"/>
        <w:rPr>
          <w:rFonts w:ascii="Times New Roman" w:hAnsi="Times New Roman" w:cs="Times New Roman"/>
          <w:b/>
          <w:bCs/>
          <w:sz w:val="24"/>
          <w:szCs w:val="24"/>
          <w:lang w:eastAsia="ru-RU"/>
        </w:rPr>
      </w:pPr>
      <w:r w:rsidRPr="00D66259">
        <w:rPr>
          <w:rFonts w:ascii="Times New Roman" w:hAnsi="Times New Roman" w:cs="Times New Roman"/>
          <w:b/>
          <w:bCs/>
          <w:sz w:val="24"/>
          <w:szCs w:val="24"/>
          <w:lang w:eastAsia="ru-RU"/>
        </w:rPr>
        <w:t xml:space="preserve">ДОГОВОР </w:t>
      </w:r>
      <w:r w:rsidR="008664B9">
        <w:rPr>
          <w:rFonts w:ascii="Times New Roman" w:hAnsi="Times New Roman" w:cs="Times New Roman"/>
          <w:b/>
          <w:bCs/>
          <w:sz w:val="24"/>
          <w:szCs w:val="24"/>
          <w:lang w:eastAsia="ru-RU"/>
        </w:rPr>
        <w:t>№____</w:t>
      </w:r>
      <w:r w:rsidR="00A9182C">
        <w:rPr>
          <w:rFonts w:ascii="Times New Roman" w:hAnsi="Times New Roman" w:cs="Times New Roman"/>
          <w:b/>
          <w:bCs/>
          <w:sz w:val="24"/>
          <w:szCs w:val="24"/>
          <w:lang w:eastAsia="ru-RU"/>
        </w:rPr>
        <w:t>___</w:t>
      </w:r>
      <w:r w:rsidR="00083B29">
        <w:rPr>
          <w:rFonts w:ascii="Times New Roman" w:hAnsi="Times New Roman" w:cs="Times New Roman"/>
          <w:b/>
          <w:bCs/>
          <w:sz w:val="24"/>
          <w:szCs w:val="24"/>
          <w:lang w:eastAsia="ru-RU"/>
        </w:rPr>
        <w:t>/ТКО</w:t>
      </w:r>
    </w:p>
    <w:p w14:paraId="5AD3BAF9" w14:textId="77777777" w:rsidR="00D41EA3" w:rsidRPr="00D66259" w:rsidRDefault="00D41EA3" w:rsidP="00D41EA3">
      <w:pPr>
        <w:spacing w:after="0" w:line="240" w:lineRule="auto"/>
        <w:contextualSpacing/>
        <w:jc w:val="center"/>
        <w:rPr>
          <w:rFonts w:ascii="Times New Roman" w:hAnsi="Times New Roman" w:cs="Times New Roman"/>
          <w:b/>
          <w:bCs/>
          <w:sz w:val="24"/>
          <w:szCs w:val="24"/>
          <w:lang w:eastAsia="ru-RU"/>
        </w:rPr>
      </w:pPr>
      <w:r w:rsidRPr="00D66259">
        <w:rPr>
          <w:rFonts w:ascii="Times New Roman" w:hAnsi="Times New Roman" w:cs="Times New Roman"/>
          <w:b/>
          <w:bCs/>
          <w:sz w:val="24"/>
          <w:szCs w:val="24"/>
          <w:lang w:eastAsia="ru-RU"/>
        </w:rPr>
        <w:t>на оказание услуг по обращению</w:t>
      </w:r>
      <w:r w:rsidR="00537BD4">
        <w:rPr>
          <w:rFonts w:ascii="Times New Roman" w:hAnsi="Times New Roman" w:cs="Times New Roman"/>
          <w:b/>
          <w:bCs/>
          <w:sz w:val="24"/>
          <w:szCs w:val="24"/>
          <w:lang w:eastAsia="ru-RU"/>
        </w:rPr>
        <w:t xml:space="preserve"> </w:t>
      </w:r>
      <w:r w:rsidRPr="00D66259">
        <w:rPr>
          <w:rFonts w:ascii="Times New Roman" w:hAnsi="Times New Roman" w:cs="Times New Roman"/>
          <w:b/>
          <w:bCs/>
          <w:sz w:val="24"/>
          <w:szCs w:val="24"/>
          <w:lang w:eastAsia="ru-RU"/>
        </w:rPr>
        <w:t>с твердыми коммунальными отходами</w:t>
      </w:r>
    </w:p>
    <w:p w14:paraId="07B8CA2A" w14:textId="77777777" w:rsidR="00D41EA3" w:rsidRPr="00D66259" w:rsidRDefault="00D41EA3" w:rsidP="00D41EA3">
      <w:pPr>
        <w:spacing w:after="0" w:line="240" w:lineRule="auto"/>
        <w:ind w:firstLine="709"/>
        <w:contextualSpacing/>
        <w:jc w:val="center"/>
        <w:rPr>
          <w:rFonts w:ascii="Times New Roman" w:hAnsi="Times New Roman" w:cs="Times New Roman"/>
          <w:bCs/>
          <w:sz w:val="24"/>
          <w:szCs w:val="24"/>
          <w:lang w:eastAsia="ru-RU"/>
        </w:rPr>
      </w:pPr>
    </w:p>
    <w:p w14:paraId="573054D2" w14:textId="77777777" w:rsidR="00D41EA3" w:rsidRDefault="008664B9" w:rsidP="0086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contextualSpacing/>
        <w:jc w:val="both"/>
        <w:rPr>
          <w:rFonts w:ascii="Times New Roman" w:hAnsi="Times New Roman" w:cs="Times New Roman"/>
          <w:sz w:val="24"/>
          <w:szCs w:val="24"/>
        </w:rPr>
      </w:pPr>
      <w:r>
        <w:rPr>
          <w:rFonts w:ascii="Times New Roman" w:hAnsi="Times New Roman" w:cs="Times New Roman"/>
          <w:bCs/>
          <w:sz w:val="24"/>
          <w:szCs w:val="24"/>
          <w:lang w:eastAsia="ru-RU"/>
        </w:rPr>
        <w:t>____________</w:t>
      </w:r>
      <w:r w:rsidR="00D41EA3" w:rsidRPr="00D66259">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              «__» ______</w:t>
      </w:r>
      <w:r w:rsidR="00D41EA3" w:rsidRPr="00D66259">
        <w:rPr>
          <w:rFonts w:ascii="Times New Roman" w:hAnsi="Times New Roman" w:cs="Times New Roman"/>
          <w:sz w:val="24"/>
          <w:szCs w:val="24"/>
        </w:rPr>
        <w:t>20</w:t>
      </w:r>
      <w:r>
        <w:rPr>
          <w:rFonts w:ascii="Times New Roman" w:hAnsi="Times New Roman" w:cs="Times New Roman"/>
          <w:sz w:val="24"/>
          <w:szCs w:val="24"/>
        </w:rPr>
        <w:t>___ г.</w:t>
      </w:r>
    </w:p>
    <w:p w14:paraId="7432D287" w14:textId="77777777" w:rsidR="00B87B5D" w:rsidRPr="00D66259" w:rsidRDefault="00B87B5D" w:rsidP="00FF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hAnsi="Times New Roman" w:cs="Times New Roman"/>
          <w:bCs/>
          <w:sz w:val="24"/>
          <w:szCs w:val="24"/>
          <w:lang w:eastAsia="ru-RU"/>
        </w:rPr>
      </w:pPr>
    </w:p>
    <w:p w14:paraId="5CC387DE" w14:textId="6DD5350F" w:rsidR="008664B9" w:rsidRDefault="00D41EA3" w:rsidP="00FF4F33">
      <w:pPr>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hAnsi="Times New Roman" w:cs="Times New Roman"/>
          <w:bCs/>
          <w:sz w:val="24"/>
          <w:szCs w:val="24"/>
          <w:lang w:eastAsia="ru-RU"/>
        </w:rPr>
        <w:t> </w:t>
      </w:r>
      <w:r w:rsidR="00537BD4" w:rsidRPr="00FC3D66">
        <w:rPr>
          <w:rFonts w:ascii="Times New Roman" w:eastAsia="Times New Roman" w:hAnsi="Times New Roman" w:cs="Times New Roman"/>
          <w:sz w:val="24"/>
          <w:szCs w:val="24"/>
          <w:lang w:eastAsia="ru-RU"/>
        </w:rPr>
        <w:t>Акционерное общество «Чистая планета» - Региональный оператор, действующий на основании Соглашений № 1 от 28.04.2018 г., №2 от 03.05.2018 г., заключенных с департаментом природных ресурсов и экологии Брянской области, именуемое в дальнейшем «Региональный оператор» в</w:t>
      </w:r>
      <w:r w:rsidR="003B13AD">
        <w:rPr>
          <w:rFonts w:ascii="Times New Roman" w:eastAsia="Times New Roman" w:hAnsi="Times New Roman" w:cs="Times New Roman"/>
          <w:sz w:val="24"/>
          <w:szCs w:val="24"/>
          <w:lang w:eastAsia="ru-RU"/>
        </w:rPr>
        <w:t xml:space="preserve"> лице</w:t>
      </w:r>
      <w:r w:rsidR="00537BD4" w:rsidRPr="00FC3D66">
        <w:rPr>
          <w:rFonts w:ascii="Times New Roman" w:eastAsia="Times New Roman" w:hAnsi="Times New Roman" w:cs="Times New Roman"/>
          <w:sz w:val="24"/>
          <w:szCs w:val="24"/>
          <w:lang w:eastAsia="ru-RU"/>
        </w:rPr>
        <w:t xml:space="preserve"> </w:t>
      </w:r>
      <w:r w:rsidR="00FC3D66">
        <w:rPr>
          <w:rFonts w:ascii="Times New Roman" w:hAnsi="Times New Roman" w:cs="Times New Roman"/>
          <w:sz w:val="24"/>
          <w:szCs w:val="24"/>
        </w:rPr>
        <w:t xml:space="preserve">Генерального директора </w:t>
      </w:r>
      <w:proofErr w:type="spellStart"/>
      <w:r w:rsidR="00FC3D66" w:rsidRPr="00FC3D66">
        <w:rPr>
          <w:rFonts w:ascii="Times New Roman" w:hAnsi="Times New Roman" w:cs="Times New Roman"/>
          <w:b/>
          <w:sz w:val="24"/>
          <w:szCs w:val="24"/>
        </w:rPr>
        <w:t>Нарицына</w:t>
      </w:r>
      <w:proofErr w:type="spellEnd"/>
      <w:r w:rsidR="00FC3D66" w:rsidRPr="00FC3D66">
        <w:rPr>
          <w:rFonts w:ascii="Times New Roman" w:hAnsi="Times New Roman" w:cs="Times New Roman"/>
          <w:b/>
          <w:sz w:val="24"/>
          <w:szCs w:val="24"/>
        </w:rPr>
        <w:t xml:space="preserve"> Александра Викторовича</w:t>
      </w:r>
      <w:r w:rsidR="00537BD4" w:rsidRPr="00FC3D66">
        <w:rPr>
          <w:rFonts w:ascii="Times New Roman" w:hAnsi="Times New Roman" w:cs="Times New Roman"/>
          <w:sz w:val="24"/>
          <w:szCs w:val="24"/>
        </w:rPr>
        <w:t>, действующего на о</w:t>
      </w:r>
      <w:r w:rsidR="00FC3D66">
        <w:rPr>
          <w:rFonts w:ascii="Times New Roman" w:hAnsi="Times New Roman" w:cs="Times New Roman"/>
          <w:sz w:val="24"/>
          <w:szCs w:val="24"/>
        </w:rPr>
        <w:t>сновании Устава</w:t>
      </w:r>
      <w:r w:rsidR="00537BD4" w:rsidRPr="00FC3D66">
        <w:rPr>
          <w:rFonts w:ascii="Times New Roman" w:hAnsi="Times New Roman" w:cs="Times New Roman"/>
          <w:sz w:val="24"/>
          <w:szCs w:val="24"/>
        </w:rPr>
        <w:t>,</w:t>
      </w:r>
      <w:r w:rsidR="00537BD4" w:rsidRPr="00FC3D66">
        <w:rPr>
          <w:rFonts w:ascii="Times New Roman" w:eastAsia="Times New Roman" w:hAnsi="Times New Roman" w:cs="Times New Roman"/>
          <w:sz w:val="24"/>
          <w:szCs w:val="24"/>
          <w:lang w:eastAsia="ru-RU"/>
        </w:rPr>
        <w:t xml:space="preserve"> с одной стороны</w:t>
      </w:r>
      <w:r w:rsidR="00537BD4" w:rsidRPr="00537BD4">
        <w:rPr>
          <w:rFonts w:ascii="Times New Roman" w:eastAsia="Times New Roman" w:hAnsi="Times New Roman" w:cs="Times New Roman"/>
          <w:sz w:val="24"/>
          <w:szCs w:val="24"/>
          <w:lang w:eastAsia="ru-RU"/>
        </w:rPr>
        <w:t xml:space="preserve">, и </w:t>
      </w:r>
      <w:r w:rsidR="008664B9">
        <w:rPr>
          <w:rFonts w:ascii="Times New Roman" w:eastAsia="Times New Roman" w:hAnsi="Times New Roman" w:cs="Times New Roman"/>
          <w:b/>
          <w:sz w:val="24"/>
          <w:szCs w:val="24"/>
          <w:lang w:eastAsia="ru-RU"/>
        </w:rPr>
        <w:t>________________</w:t>
      </w:r>
      <w:r w:rsidR="00FC3D66" w:rsidRPr="00FC3D66">
        <w:rPr>
          <w:rFonts w:ascii="Times New Roman" w:eastAsia="Times New Roman" w:hAnsi="Times New Roman" w:cs="Times New Roman"/>
          <w:sz w:val="24"/>
          <w:szCs w:val="24"/>
          <w:lang w:eastAsia="ru-RU"/>
        </w:rPr>
        <w:t xml:space="preserve">_______ </w:t>
      </w:r>
      <w:r w:rsidR="008664B9">
        <w:rPr>
          <w:rFonts w:ascii="Times New Roman" w:eastAsia="Times New Roman" w:hAnsi="Times New Roman" w:cs="Times New Roman"/>
          <w:bCs/>
          <w:sz w:val="24"/>
          <w:szCs w:val="24"/>
          <w:lang w:eastAsia="ru-RU"/>
        </w:rPr>
        <w:t>__________</w:t>
      </w:r>
      <w:r w:rsidR="00537BD4" w:rsidRPr="00537BD4">
        <w:rPr>
          <w:rFonts w:ascii="Times New Roman" w:eastAsia="Times New Roman" w:hAnsi="Times New Roman" w:cs="Times New Roman"/>
          <w:sz w:val="24"/>
          <w:szCs w:val="24"/>
          <w:lang w:eastAsia="ru-RU"/>
        </w:rPr>
        <w:t xml:space="preserve">, паспорт </w:t>
      </w:r>
      <w:r w:rsidR="008664B9">
        <w:rPr>
          <w:rFonts w:ascii="Times New Roman" w:eastAsia="Times New Roman" w:hAnsi="Times New Roman" w:cs="Times New Roman"/>
          <w:sz w:val="24"/>
          <w:szCs w:val="24"/>
          <w:lang w:eastAsia="ru-RU"/>
        </w:rPr>
        <w:t>гражданина РФ серия ________</w:t>
      </w:r>
      <w:r w:rsidR="00537BD4" w:rsidRPr="00537BD4">
        <w:rPr>
          <w:rFonts w:ascii="Times New Roman" w:eastAsia="Times New Roman" w:hAnsi="Times New Roman" w:cs="Times New Roman"/>
          <w:sz w:val="24"/>
          <w:szCs w:val="24"/>
          <w:lang w:eastAsia="ru-RU"/>
        </w:rPr>
        <w:t xml:space="preserve"> №</w:t>
      </w:r>
      <w:r w:rsidR="008664B9">
        <w:rPr>
          <w:rFonts w:ascii="Times New Roman" w:eastAsia="Times New Roman" w:hAnsi="Times New Roman" w:cs="Times New Roman"/>
          <w:sz w:val="24"/>
          <w:szCs w:val="24"/>
          <w:lang w:eastAsia="ru-RU"/>
        </w:rPr>
        <w:t>_______</w:t>
      </w:r>
      <w:r w:rsidR="00537BD4" w:rsidRPr="00537BD4">
        <w:rPr>
          <w:rFonts w:ascii="Times New Roman" w:eastAsia="Times New Roman" w:hAnsi="Times New Roman" w:cs="Times New Roman"/>
          <w:sz w:val="24"/>
          <w:szCs w:val="24"/>
          <w:lang w:eastAsia="ru-RU"/>
        </w:rPr>
        <w:t>, выдан</w:t>
      </w:r>
      <w:r w:rsidR="008664B9">
        <w:rPr>
          <w:rFonts w:ascii="Times New Roman" w:eastAsia="Times New Roman" w:hAnsi="Times New Roman" w:cs="Times New Roman"/>
          <w:sz w:val="24"/>
          <w:szCs w:val="24"/>
          <w:lang w:eastAsia="ru-RU"/>
        </w:rPr>
        <w:t xml:space="preserve"> __________________________________ </w:t>
      </w:r>
    </w:p>
    <w:p w14:paraId="54402F2E" w14:textId="77777777" w:rsidR="00537BD4" w:rsidRPr="00537BD4" w:rsidRDefault="008664B9" w:rsidP="008664B9">
      <w:pPr>
        <w:spacing w:after="0" w:line="240" w:lineRule="auto"/>
        <w:ind w:left="-284"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«___» ________ 20___ г.</w:t>
      </w:r>
      <w:r w:rsidR="00537BD4" w:rsidRPr="00537BD4">
        <w:rPr>
          <w:rFonts w:ascii="Times New Roman" w:eastAsia="Times New Roman" w:hAnsi="Times New Roman" w:cs="Times New Roman"/>
          <w:sz w:val="24"/>
          <w:szCs w:val="24"/>
          <w:lang w:eastAsia="ru-RU"/>
        </w:rPr>
        <w:t>, именуемый в дальнейшем «Потребитель», с  другой  стороны,  именуемые  в дальнейшем Сторонами, заключили настоящий договор о нижеследующем:</w:t>
      </w:r>
    </w:p>
    <w:p w14:paraId="54A06C70" w14:textId="77777777" w:rsidR="00075364" w:rsidRDefault="00075364" w:rsidP="00FF4F33">
      <w:pPr>
        <w:shd w:val="clear" w:color="auto" w:fill="FFFFFF"/>
        <w:spacing w:after="0" w:line="240" w:lineRule="auto"/>
        <w:ind w:left="-284" w:right="-284" w:firstLine="568"/>
        <w:contextualSpacing/>
        <w:jc w:val="both"/>
        <w:rPr>
          <w:rFonts w:ascii="Times New Roman" w:eastAsia="Times New Roman" w:hAnsi="Times New Roman" w:cs="Times New Roman"/>
          <w:color w:val="22272F"/>
          <w:sz w:val="28"/>
          <w:szCs w:val="28"/>
          <w:lang w:eastAsia="ru-RU"/>
        </w:rPr>
      </w:pPr>
    </w:p>
    <w:p w14:paraId="3D5EE841" w14:textId="29F26F31" w:rsidR="00D41EA3" w:rsidRPr="00D66259" w:rsidRDefault="00537BD4"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D41EA3">
        <w:rPr>
          <w:rFonts w:ascii="Times New Roman" w:eastAsia="Times New Roman" w:hAnsi="Times New Roman" w:cs="Times New Roman"/>
          <w:color w:val="22272F"/>
          <w:sz w:val="28"/>
          <w:szCs w:val="28"/>
          <w:lang w:eastAsia="ru-RU"/>
        </w:rPr>
        <w:t xml:space="preserve">  </w:t>
      </w:r>
      <w:r w:rsidR="007422E1">
        <w:rPr>
          <w:rFonts w:ascii="Times New Roman" w:eastAsia="Times New Roman" w:hAnsi="Times New Roman" w:cs="Times New Roman"/>
          <w:b/>
          <w:bCs/>
          <w:sz w:val="24"/>
          <w:szCs w:val="24"/>
          <w:lang w:eastAsia="ru-RU"/>
        </w:rPr>
        <w:t>1</w:t>
      </w:r>
      <w:r w:rsidR="00D41EA3" w:rsidRPr="00D66259">
        <w:rPr>
          <w:rFonts w:ascii="Times New Roman" w:eastAsia="Times New Roman" w:hAnsi="Times New Roman" w:cs="Times New Roman"/>
          <w:b/>
          <w:bCs/>
          <w:sz w:val="24"/>
          <w:szCs w:val="24"/>
          <w:lang w:eastAsia="ru-RU"/>
        </w:rPr>
        <w:t>. Предмет договора</w:t>
      </w:r>
    </w:p>
    <w:p w14:paraId="7EB648B4" w14:textId="2CA9BB36" w:rsidR="002F2899"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r w:rsidR="002F2899" w:rsidRPr="002F2899">
        <w:rPr>
          <w:rFonts w:ascii="Times New Roman" w:eastAsia="Times New Roman" w:hAnsi="Times New Roman" w:cs="Times New Roman"/>
          <w:sz w:val="24"/>
          <w:szCs w:val="24"/>
          <w:lang w:eastAsia="ru-RU"/>
        </w:rPr>
        <w:t>1.1. По договору на оказание услуг по обращению с твердыми коммунальными отходами Региональный оператор обязуется принимать твердые коммунальные отходы (далее по тексту – 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465D329" w14:textId="051D3B13" w:rsidR="002F2899" w:rsidRDefault="002F2899"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2F2899">
        <w:rPr>
          <w:rFonts w:ascii="Times New Roman" w:eastAsia="Times New Roman" w:hAnsi="Times New Roman" w:cs="Times New Roman"/>
          <w:sz w:val="24"/>
          <w:szCs w:val="24"/>
          <w:lang w:eastAsia="ru-RU"/>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w:t>
      </w:r>
      <w:r>
        <w:rPr>
          <w:rFonts w:ascii="Times New Roman" w:eastAsia="Times New Roman" w:hAnsi="Times New Roman" w:cs="Times New Roman"/>
          <w:sz w:val="24"/>
          <w:szCs w:val="24"/>
          <w:lang w:eastAsia="ru-RU"/>
        </w:rPr>
        <w:t>ю</w:t>
      </w:r>
      <w:r w:rsidRPr="002F2899">
        <w:rPr>
          <w:rFonts w:ascii="Times New Roman" w:eastAsia="Times New Roman" w:hAnsi="Times New Roman" w:cs="Times New Roman"/>
          <w:sz w:val="24"/>
          <w:szCs w:val="24"/>
          <w:lang w:eastAsia="ru-RU"/>
        </w:rPr>
        <w:t xml:space="preserve"> к настоящему договору.</w:t>
      </w:r>
    </w:p>
    <w:p w14:paraId="698C069D" w14:textId="37B9A6FB" w:rsidR="00D41EA3" w:rsidRPr="008664B9"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F2899">
        <w:rPr>
          <w:rFonts w:ascii="Times New Roman" w:eastAsia="Times New Roman" w:hAnsi="Times New Roman" w:cs="Times New Roman"/>
          <w:sz w:val="24"/>
          <w:szCs w:val="24"/>
          <w:lang w:eastAsia="ru-RU"/>
        </w:rPr>
        <w:t>3</w:t>
      </w:r>
      <w:r w:rsidR="00D41EA3" w:rsidRPr="00D66259">
        <w:rPr>
          <w:rFonts w:ascii="Times New Roman" w:eastAsia="Times New Roman" w:hAnsi="Times New Roman" w:cs="Times New Roman"/>
          <w:sz w:val="24"/>
          <w:szCs w:val="24"/>
          <w:lang w:eastAsia="ru-RU"/>
        </w:rPr>
        <w:t xml:space="preserve">. Дата начала оказания услуг </w:t>
      </w:r>
      <w:r w:rsidR="002F2899">
        <w:rPr>
          <w:rFonts w:ascii="Times New Roman" w:eastAsia="Times New Roman" w:hAnsi="Times New Roman" w:cs="Times New Roman"/>
          <w:sz w:val="24"/>
          <w:szCs w:val="24"/>
          <w:lang w:eastAsia="ru-RU"/>
        </w:rPr>
        <w:t xml:space="preserve"> считается</w:t>
      </w:r>
      <w:r w:rsidR="002F2899" w:rsidRPr="002F2899">
        <w:rPr>
          <w:rFonts w:ascii="Times New Roman" w:eastAsia="Times New Roman" w:hAnsi="Times New Roman" w:cs="Times New Roman"/>
          <w:sz w:val="24"/>
          <w:szCs w:val="24"/>
          <w:lang w:eastAsia="ru-RU"/>
        </w:rPr>
        <w:t>:</w:t>
      </w:r>
      <w:r w:rsidR="006D6FB6" w:rsidRPr="00D66259">
        <w:rPr>
          <w:rFonts w:ascii="Times New Roman" w:eastAsia="Times New Roman" w:hAnsi="Times New Roman" w:cs="Times New Roman"/>
          <w:sz w:val="24"/>
          <w:szCs w:val="24"/>
          <w:lang w:eastAsia="ru-RU"/>
        </w:rPr>
        <w:t xml:space="preserve"> </w:t>
      </w:r>
      <w:r w:rsidR="006D6FB6" w:rsidRPr="008664B9">
        <w:rPr>
          <w:rFonts w:ascii="Times New Roman" w:eastAsia="Times New Roman" w:hAnsi="Times New Roman" w:cs="Times New Roman"/>
          <w:sz w:val="24"/>
          <w:szCs w:val="24"/>
          <w:lang w:eastAsia="ru-RU"/>
        </w:rPr>
        <w:t>"</w:t>
      </w:r>
      <w:r w:rsidR="008664B9" w:rsidRPr="008664B9">
        <w:rPr>
          <w:rFonts w:ascii="Times New Roman" w:eastAsia="Times New Roman" w:hAnsi="Times New Roman" w:cs="Times New Roman"/>
          <w:sz w:val="24"/>
          <w:szCs w:val="24"/>
          <w:lang w:eastAsia="ru-RU"/>
        </w:rPr>
        <w:t>____</w:t>
      </w:r>
      <w:r w:rsidR="00D41EA3" w:rsidRPr="008664B9">
        <w:rPr>
          <w:rFonts w:ascii="Times New Roman" w:eastAsia="Times New Roman" w:hAnsi="Times New Roman" w:cs="Times New Roman"/>
          <w:sz w:val="24"/>
          <w:szCs w:val="24"/>
          <w:lang w:eastAsia="ru-RU"/>
        </w:rPr>
        <w:t xml:space="preserve">" </w:t>
      </w:r>
      <w:r w:rsidR="008664B9" w:rsidRPr="008664B9">
        <w:rPr>
          <w:rFonts w:ascii="Times New Roman" w:eastAsia="Times New Roman" w:hAnsi="Times New Roman" w:cs="Times New Roman"/>
          <w:sz w:val="24"/>
          <w:szCs w:val="24"/>
          <w:lang w:eastAsia="ru-RU"/>
        </w:rPr>
        <w:t>_______</w:t>
      </w:r>
      <w:r w:rsidR="0038400C" w:rsidRPr="008664B9">
        <w:rPr>
          <w:rFonts w:ascii="Times New Roman" w:eastAsia="Times New Roman" w:hAnsi="Times New Roman" w:cs="Times New Roman"/>
          <w:sz w:val="24"/>
          <w:szCs w:val="24"/>
          <w:lang w:eastAsia="ru-RU"/>
        </w:rPr>
        <w:t xml:space="preserve"> </w:t>
      </w:r>
      <w:r w:rsidR="00D41EA3" w:rsidRPr="008664B9">
        <w:rPr>
          <w:rFonts w:ascii="Times New Roman" w:eastAsia="Times New Roman" w:hAnsi="Times New Roman" w:cs="Times New Roman"/>
          <w:sz w:val="24"/>
          <w:szCs w:val="24"/>
          <w:lang w:eastAsia="ru-RU"/>
        </w:rPr>
        <w:t xml:space="preserve"> 20</w:t>
      </w:r>
      <w:r w:rsidR="008664B9" w:rsidRPr="008664B9">
        <w:rPr>
          <w:rFonts w:ascii="Times New Roman" w:eastAsia="Times New Roman" w:hAnsi="Times New Roman" w:cs="Times New Roman"/>
          <w:sz w:val="24"/>
          <w:szCs w:val="24"/>
          <w:lang w:eastAsia="ru-RU"/>
        </w:rPr>
        <w:t>____</w:t>
      </w:r>
      <w:r w:rsidR="00D41EA3" w:rsidRPr="008664B9">
        <w:rPr>
          <w:rFonts w:ascii="Times New Roman" w:eastAsia="Times New Roman" w:hAnsi="Times New Roman" w:cs="Times New Roman"/>
          <w:sz w:val="24"/>
          <w:szCs w:val="24"/>
          <w:lang w:eastAsia="ru-RU"/>
        </w:rPr>
        <w:t xml:space="preserve"> г.</w:t>
      </w:r>
    </w:p>
    <w:p w14:paraId="00B1395E" w14:textId="77777777" w:rsidR="00075364" w:rsidRDefault="00075364"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p>
    <w:p w14:paraId="3BE6B131" w14:textId="40A7CEB1" w:rsidR="0038400C" w:rsidRPr="00D66259"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D41EA3" w:rsidRPr="00D66259">
        <w:rPr>
          <w:rFonts w:ascii="Times New Roman" w:eastAsia="Times New Roman" w:hAnsi="Times New Roman" w:cs="Times New Roman"/>
          <w:b/>
          <w:bCs/>
          <w:sz w:val="24"/>
          <w:szCs w:val="24"/>
          <w:lang w:eastAsia="ru-RU"/>
        </w:rPr>
        <w:t>. Сроки и порядок оплаты по договору</w:t>
      </w:r>
    </w:p>
    <w:p w14:paraId="1C287DD1" w14:textId="09C4499F" w:rsidR="00D41EA3" w:rsidRPr="00D66259" w:rsidRDefault="007422E1" w:rsidP="007422E1">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D41EA3" w:rsidRPr="00D66259">
        <w:rPr>
          <w:rFonts w:ascii="Times New Roman" w:eastAsia="Times New Roman" w:hAnsi="Times New Roman" w:cs="Times New Roman"/>
          <w:sz w:val="24"/>
          <w:szCs w:val="24"/>
          <w:lang w:eastAsia="ru-RU"/>
        </w:rPr>
        <w:t xml:space="preserve">. Под расчетным периодом </w:t>
      </w:r>
      <w:r w:rsidR="00FF0BE2">
        <w:rPr>
          <w:rFonts w:ascii="Times New Roman" w:eastAsia="Times New Roman" w:hAnsi="Times New Roman" w:cs="Times New Roman"/>
          <w:sz w:val="24"/>
          <w:szCs w:val="24"/>
          <w:lang w:eastAsia="ru-RU"/>
        </w:rPr>
        <w:t>в</w:t>
      </w:r>
      <w:r w:rsidR="00D41EA3" w:rsidRPr="00D66259">
        <w:rPr>
          <w:rFonts w:ascii="Times New Roman" w:eastAsia="Times New Roman" w:hAnsi="Times New Roman" w:cs="Times New Roman"/>
          <w:sz w:val="24"/>
          <w:szCs w:val="24"/>
          <w:lang w:eastAsia="ru-RU"/>
        </w:rPr>
        <w:t xml:space="preserve"> настояще</w:t>
      </w:r>
      <w:r w:rsidR="00FF0BE2">
        <w:rPr>
          <w:rFonts w:ascii="Times New Roman" w:eastAsia="Times New Roman" w:hAnsi="Times New Roman" w:cs="Times New Roman"/>
          <w:sz w:val="24"/>
          <w:szCs w:val="24"/>
          <w:lang w:eastAsia="ru-RU"/>
        </w:rPr>
        <w:t>м</w:t>
      </w:r>
      <w:r w:rsidR="00D41EA3" w:rsidRPr="00D66259">
        <w:rPr>
          <w:rFonts w:ascii="Times New Roman" w:eastAsia="Times New Roman" w:hAnsi="Times New Roman" w:cs="Times New Roman"/>
          <w:sz w:val="24"/>
          <w:szCs w:val="24"/>
          <w:lang w:eastAsia="ru-RU"/>
        </w:rPr>
        <w:t xml:space="preserve"> договор</w:t>
      </w:r>
      <w:r w:rsidR="00FF0BE2">
        <w:rPr>
          <w:rFonts w:ascii="Times New Roman" w:eastAsia="Times New Roman" w:hAnsi="Times New Roman" w:cs="Times New Roman"/>
          <w:sz w:val="24"/>
          <w:szCs w:val="24"/>
          <w:lang w:eastAsia="ru-RU"/>
        </w:rPr>
        <w:t>е</w:t>
      </w:r>
      <w:r w:rsidR="00D41EA3" w:rsidRPr="00D66259">
        <w:rPr>
          <w:rFonts w:ascii="Times New Roman" w:eastAsia="Times New Roman" w:hAnsi="Times New Roman" w:cs="Times New Roman"/>
          <w:sz w:val="24"/>
          <w:szCs w:val="24"/>
          <w:lang w:eastAsia="ru-RU"/>
        </w:rPr>
        <w:t xml:space="preserve"> понимается один</w:t>
      </w:r>
      <w:r w:rsidR="00CE2960" w:rsidRPr="00D66259">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календарный месяц. Оплата услуг по настоящему договору осуществляется по</w:t>
      </w:r>
      <w:r w:rsidR="0038400C" w:rsidRPr="00D66259">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цене, определенной в</w:t>
      </w:r>
      <w:r w:rsidR="009C00D3">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пределах утвержденного в установленном порядке</w:t>
      </w:r>
      <w:r w:rsidR="00AB55FC" w:rsidRPr="00D66259">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единого тарифа на услугу регионального оператора</w:t>
      </w:r>
      <w:r w:rsidR="00FF0BE2">
        <w:rPr>
          <w:rFonts w:ascii="Times New Roman" w:eastAsia="Times New Roman" w:hAnsi="Times New Roman" w:cs="Times New Roman"/>
          <w:sz w:val="24"/>
          <w:szCs w:val="24"/>
          <w:lang w:eastAsia="ru-RU"/>
        </w:rPr>
        <w:t xml:space="preserve"> и составляет</w:t>
      </w:r>
      <w:r w:rsidR="00D41EA3" w:rsidRPr="00D66259">
        <w:rPr>
          <w:rFonts w:ascii="Times New Roman" w:eastAsia="Times New Roman" w:hAnsi="Times New Roman" w:cs="Times New Roman"/>
          <w:sz w:val="24"/>
          <w:szCs w:val="24"/>
          <w:lang w:eastAsia="ru-RU"/>
        </w:rPr>
        <w:t xml:space="preserve">: </w:t>
      </w:r>
      <w:r w:rsidR="008664B9">
        <w:rPr>
          <w:rFonts w:ascii="Times New Roman" w:eastAsia="Times New Roman" w:hAnsi="Times New Roman" w:cs="Times New Roman"/>
          <w:sz w:val="24"/>
          <w:szCs w:val="24"/>
          <w:lang w:eastAsia="ru-RU"/>
        </w:rPr>
        <w:t>_____</w:t>
      </w:r>
      <w:r w:rsidR="0038400C" w:rsidRPr="00D66259">
        <w:rPr>
          <w:rFonts w:ascii="Times New Roman" w:eastAsia="Times New Roman" w:hAnsi="Times New Roman" w:cs="Times New Roman"/>
          <w:sz w:val="24"/>
          <w:szCs w:val="24"/>
          <w:lang w:eastAsia="ru-RU"/>
        </w:rPr>
        <w:t xml:space="preserve"> руб. </w:t>
      </w:r>
      <w:r w:rsidR="008664B9">
        <w:rPr>
          <w:rFonts w:ascii="Times New Roman" w:eastAsia="Times New Roman" w:hAnsi="Times New Roman" w:cs="Times New Roman"/>
          <w:sz w:val="24"/>
          <w:szCs w:val="24"/>
          <w:lang w:eastAsia="ru-RU"/>
        </w:rPr>
        <w:t>_____ коп. за 1 м³ ТКО</w:t>
      </w:r>
      <w:r w:rsidR="00D41EA3" w:rsidRPr="00D66259">
        <w:rPr>
          <w:rFonts w:ascii="Times New Roman" w:eastAsia="Times New Roman" w:hAnsi="Times New Roman" w:cs="Times New Roman"/>
          <w:sz w:val="24"/>
          <w:szCs w:val="24"/>
          <w:lang w:eastAsia="ru-RU"/>
        </w:rPr>
        <w:t>.</w:t>
      </w:r>
    </w:p>
    <w:p w14:paraId="586F8CAC" w14:textId="77777777" w:rsidR="007422E1" w:rsidRPr="007422E1" w:rsidRDefault="007422E1" w:rsidP="007422E1">
      <w:pPr>
        <w:spacing w:after="0" w:line="240" w:lineRule="auto"/>
        <w:ind w:left="-284" w:right="-284" w:firstLine="568"/>
        <w:jc w:val="both"/>
        <w:rPr>
          <w:rFonts w:ascii="Verdana" w:eastAsia="Times New Roman" w:hAnsi="Verdana" w:cs="Times New Roman"/>
          <w:color w:val="000000"/>
          <w:sz w:val="21"/>
          <w:szCs w:val="21"/>
          <w:lang w:eastAsia="ru-RU"/>
        </w:rPr>
      </w:pPr>
      <w:r>
        <w:rPr>
          <w:rFonts w:ascii="Times New Roman" w:eastAsia="Times New Roman" w:hAnsi="Times New Roman" w:cs="Times New Roman"/>
          <w:sz w:val="24"/>
          <w:szCs w:val="24"/>
          <w:lang w:eastAsia="ru-RU"/>
        </w:rPr>
        <w:t>2.2</w:t>
      </w:r>
      <w:r w:rsidR="00D41EA3" w:rsidRPr="00D662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Потребитель в </w:t>
      </w:r>
      <w:r w:rsidRPr="007422E1">
        <w:rPr>
          <w:rFonts w:ascii="Times New Roman" w:eastAsia="Times New Roman" w:hAnsi="Times New Roman" w:cs="Times New Roman"/>
          <w:color w:val="000000"/>
          <w:sz w:val="24"/>
          <w:szCs w:val="24"/>
          <w:lang w:eastAsia="ru-RU"/>
        </w:rPr>
        <w:t xml:space="preserve">жилом доме оплачивает коммунальную услугу по оказанию услуг по обращению с твердыми коммунальными отходами в </w:t>
      </w:r>
      <w:r>
        <w:rPr>
          <w:rFonts w:ascii="Times New Roman" w:eastAsia="Times New Roman" w:hAnsi="Times New Roman" w:cs="Times New Roman"/>
          <w:color w:val="000000"/>
          <w:sz w:val="24"/>
          <w:szCs w:val="24"/>
          <w:lang w:eastAsia="ru-RU"/>
        </w:rPr>
        <w:t xml:space="preserve"> срок в </w:t>
      </w:r>
      <w:r w:rsidRPr="007422E1">
        <w:rPr>
          <w:rFonts w:ascii="Times New Roman" w:eastAsia="Times New Roman" w:hAnsi="Times New Roman" w:cs="Times New Roman"/>
          <w:color w:val="000000"/>
          <w:sz w:val="24"/>
          <w:szCs w:val="24"/>
          <w:lang w:eastAsia="ru-RU"/>
        </w:rPr>
        <w:t>соответствии с жилищным законодательством Российской Федерации.</w:t>
      </w:r>
    </w:p>
    <w:p w14:paraId="4A7482D8" w14:textId="05234216" w:rsidR="00AF5773" w:rsidRPr="007422E1" w:rsidRDefault="007422E1"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7422E1">
        <w:rPr>
          <w:rFonts w:ascii="Times New Roman" w:eastAsia="Times New Roman" w:hAnsi="Times New Roman" w:cs="Times New Roman"/>
          <w:color w:val="000000" w:themeColor="text1"/>
          <w:sz w:val="24"/>
          <w:szCs w:val="24"/>
          <w:lang w:eastAsia="ru-RU"/>
        </w:rPr>
        <w:t>2.3</w:t>
      </w:r>
      <w:r w:rsidR="004C4DA6" w:rsidRPr="007422E1">
        <w:rPr>
          <w:rFonts w:ascii="Times New Roman" w:eastAsia="Times New Roman" w:hAnsi="Times New Roman" w:cs="Times New Roman"/>
          <w:color w:val="000000" w:themeColor="text1"/>
          <w:sz w:val="24"/>
          <w:szCs w:val="24"/>
          <w:lang w:eastAsia="ru-RU"/>
        </w:rPr>
        <w:t>.</w:t>
      </w:r>
      <w:r w:rsidR="00AF5773" w:rsidRPr="007422E1">
        <w:rPr>
          <w:rFonts w:ascii="Times New Roman" w:eastAsia="Times New Roman" w:hAnsi="Times New Roman" w:cs="Times New Roman"/>
          <w:color w:val="000000" w:themeColor="text1"/>
          <w:sz w:val="24"/>
          <w:szCs w:val="24"/>
          <w:lang w:eastAsia="ru-RU"/>
        </w:rPr>
        <w:t xml:space="preserve"> Ин</w:t>
      </w:r>
      <w:r w:rsidR="00FF5230">
        <w:rPr>
          <w:rFonts w:ascii="Times New Roman" w:eastAsia="Times New Roman" w:hAnsi="Times New Roman" w:cs="Times New Roman"/>
          <w:color w:val="000000" w:themeColor="text1"/>
          <w:sz w:val="24"/>
          <w:szCs w:val="24"/>
          <w:lang w:eastAsia="ru-RU"/>
        </w:rPr>
        <w:t xml:space="preserve">формация об изменении тарифов, </w:t>
      </w:r>
      <w:r w:rsidR="00AF5773" w:rsidRPr="007422E1">
        <w:rPr>
          <w:rFonts w:ascii="Times New Roman" w:eastAsia="Times New Roman" w:hAnsi="Times New Roman" w:cs="Times New Roman"/>
          <w:color w:val="000000" w:themeColor="text1"/>
          <w:sz w:val="24"/>
          <w:szCs w:val="24"/>
          <w:lang w:eastAsia="ru-RU"/>
        </w:rPr>
        <w:t xml:space="preserve">нормативов накопления ТКО, применяемых для расчета стоимости оказываемых услуг по настоящему договору, доводится до  сведения Потребителя путем опубликования в средствах массовой информации в сети Интернет, в том числе, на </w:t>
      </w:r>
      <w:r w:rsidR="00557F65" w:rsidRPr="007422E1">
        <w:rPr>
          <w:rFonts w:ascii="Times New Roman" w:eastAsia="Times New Roman" w:hAnsi="Times New Roman" w:cs="Times New Roman"/>
          <w:color w:val="000000" w:themeColor="text1"/>
          <w:sz w:val="24"/>
          <w:szCs w:val="24"/>
          <w:lang w:eastAsia="ru-RU"/>
        </w:rPr>
        <w:t xml:space="preserve"> сайте Регионального оператора:</w:t>
      </w:r>
      <w:r w:rsidR="00FF0BE2">
        <w:rPr>
          <w:rFonts w:ascii="Times New Roman" w:eastAsia="Times New Roman" w:hAnsi="Times New Roman" w:cs="Times New Roman"/>
          <w:color w:val="000000" w:themeColor="text1"/>
          <w:sz w:val="24"/>
          <w:szCs w:val="24"/>
          <w:lang w:eastAsia="ru-RU"/>
        </w:rPr>
        <w:t xml:space="preserve"> </w:t>
      </w:r>
      <w:r w:rsidR="00FF0BE2" w:rsidRPr="00FF0BE2">
        <w:rPr>
          <w:rFonts w:ascii="Times New Roman" w:eastAsia="Times New Roman" w:hAnsi="Times New Roman" w:cs="Times New Roman"/>
          <w:color w:val="000000" w:themeColor="text1"/>
          <w:sz w:val="24"/>
          <w:szCs w:val="24"/>
          <w:lang w:eastAsia="ru-RU"/>
        </w:rPr>
        <w:t>https://chplanet.ru/</w:t>
      </w:r>
      <w:r w:rsidR="00FF0BE2">
        <w:rPr>
          <w:rFonts w:ascii="Times New Roman" w:eastAsia="Times New Roman" w:hAnsi="Times New Roman" w:cs="Times New Roman"/>
          <w:color w:val="000000" w:themeColor="text1"/>
          <w:sz w:val="24"/>
          <w:szCs w:val="24"/>
          <w:lang w:eastAsia="ru-RU"/>
        </w:rPr>
        <w:t>,</w:t>
      </w:r>
      <w:r w:rsidR="00AF5773" w:rsidRPr="007422E1">
        <w:rPr>
          <w:rFonts w:ascii="Times New Roman" w:eastAsia="Times New Roman" w:hAnsi="Times New Roman" w:cs="Times New Roman"/>
          <w:color w:val="000000" w:themeColor="text1"/>
          <w:sz w:val="24"/>
          <w:szCs w:val="24"/>
          <w:lang w:eastAsia="ru-RU"/>
        </w:rPr>
        <w:t xml:space="preserve"> в счетах-квитанциях на оплату услуг, при этом  любой из способов признается сторонами надлежащим уведомлением об изменении. </w:t>
      </w:r>
    </w:p>
    <w:p w14:paraId="72CC6292" w14:textId="77777777" w:rsidR="004C4DA6" w:rsidRPr="007422E1" w:rsidRDefault="00AF5773"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7422E1">
        <w:rPr>
          <w:rFonts w:ascii="Times New Roman" w:eastAsia="Times New Roman" w:hAnsi="Times New Roman" w:cs="Times New Roman"/>
          <w:color w:val="000000" w:themeColor="text1"/>
          <w:sz w:val="24"/>
          <w:szCs w:val="24"/>
          <w:lang w:eastAsia="ru-RU"/>
        </w:rPr>
        <w:t>Изменение тарифов на услугу Регионального оператора, нормативов накопления ТКО в период  действия настоящего Договора не требует  заключения дополнительных соглашений.</w:t>
      </w:r>
    </w:p>
    <w:p w14:paraId="53076724" w14:textId="77777777" w:rsidR="00075364"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25EE6D88" w14:textId="296CEE8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D41EA3" w:rsidRPr="00D66259">
        <w:rPr>
          <w:rFonts w:ascii="Times New Roman" w:eastAsia="Times New Roman" w:hAnsi="Times New Roman" w:cs="Times New Roman"/>
          <w:b/>
          <w:bCs/>
          <w:sz w:val="24"/>
          <w:szCs w:val="24"/>
          <w:lang w:eastAsia="ru-RU"/>
        </w:rPr>
        <w:t>. Права и обязанности сторон</w:t>
      </w:r>
    </w:p>
    <w:p w14:paraId="46ECC2DD" w14:textId="77777777" w:rsidR="00D41EA3" w:rsidRPr="00075364"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D66259">
        <w:rPr>
          <w:rFonts w:ascii="Times New Roman" w:eastAsia="Times New Roman" w:hAnsi="Times New Roman" w:cs="Times New Roman"/>
          <w:sz w:val="24"/>
          <w:szCs w:val="24"/>
          <w:lang w:eastAsia="ru-RU"/>
        </w:rPr>
        <w:t> </w:t>
      </w:r>
      <w:r w:rsidR="00DF286C" w:rsidRPr="007422E1">
        <w:rPr>
          <w:rFonts w:ascii="Times New Roman" w:eastAsia="Times New Roman" w:hAnsi="Times New Roman" w:cs="Times New Roman"/>
          <w:color w:val="000000" w:themeColor="text1"/>
          <w:sz w:val="24"/>
          <w:szCs w:val="24"/>
          <w:lang w:eastAsia="ru-RU"/>
        </w:rPr>
        <w:tab/>
      </w:r>
      <w:r w:rsidR="007422E1" w:rsidRPr="00075364">
        <w:rPr>
          <w:rFonts w:ascii="Times New Roman" w:eastAsia="Times New Roman" w:hAnsi="Times New Roman" w:cs="Times New Roman"/>
          <w:b/>
          <w:bCs/>
          <w:color w:val="000000" w:themeColor="text1"/>
          <w:sz w:val="24"/>
          <w:szCs w:val="24"/>
          <w:lang w:eastAsia="ru-RU"/>
        </w:rPr>
        <w:t>3</w:t>
      </w:r>
      <w:r w:rsidRPr="00075364">
        <w:rPr>
          <w:rFonts w:ascii="Times New Roman" w:eastAsia="Times New Roman" w:hAnsi="Times New Roman" w:cs="Times New Roman"/>
          <w:b/>
          <w:bCs/>
          <w:color w:val="000000" w:themeColor="text1"/>
          <w:sz w:val="24"/>
          <w:szCs w:val="24"/>
          <w:lang w:eastAsia="ru-RU"/>
        </w:rPr>
        <w:t>.</w:t>
      </w:r>
      <w:r w:rsidR="007422E1" w:rsidRPr="00075364">
        <w:rPr>
          <w:rFonts w:ascii="Times New Roman" w:eastAsia="Times New Roman" w:hAnsi="Times New Roman" w:cs="Times New Roman"/>
          <w:b/>
          <w:bCs/>
          <w:color w:val="000000" w:themeColor="text1"/>
          <w:sz w:val="24"/>
          <w:szCs w:val="24"/>
          <w:lang w:eastAsia="ru-RU"/>
        </w:rPr>
        <w:t>1.</w:t>
      </w:r>
      <w:r w:rsidRPr="00075364">
        <w:rPr>
          <w:rFonts w:ascii="Times New Roman" w:eastAsia="Times New Roman" w:hAnsi="Times New Roman" w:cs="Times New Roman"/>
          <w:b/>
          <w:bCs/>
          <w:color w:val="000000" w:themeColor="text1"/>
          <w:sz w:val="24"/>
          <w:szCs w:val="24"/>
          <w:lang w:eastAsia="ru-RU"/>
        </w:rPr>
        <w:t xml:space="preserve"> </w:t>
      </w:r>
      <w:r w:rsidRPr="00075364">
        <w:rPr>
          <w:rFonts w:ascii="Times New Roman" w:eastAsia="Times New Roman" w:hAnsi="Times New Roman" w:cs="Times New Roman"/>
          <w:b/>
          <w:bCs/>
          <w:sz w:val="24"/>
          <w:szCs w:val="24"/>
          <w:lang w:eastAsia="ru-RU"/>
        </w:rPr>
        <w:t>Региональный оператор обязан:</w:t>
      </w:r>
    </w:p>
    <w:p w14:paraId="03FC6491" w14:textId="70D48D33" w:rsidR="00D41EA3" w:rsidRPr="00D66259"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sidR="00D41EA3" w:rsidRPr="00D66259">
        <w:rPr>
          <w:rFonts w:ascii="Times New Roman" w:eastAsia="Times New Roman" w:hAnsi="Times New Roman" w:cs="Times New Roman"/>
          <w:sz w:val="24"/>
          <w:szCs w:val="24"/>
          <w:lang w:eastAsia="ru-RU"/>
        </w:rPr>
        <w:t xml:space="preserve"> </w:t>
      </w:r>
      <w:r w:rsidRPr="00FF0BE2">
        <w:rPr>
          <w:rFonts w:ascii="Times New Roman" w:eastAsia="Times New Roman" w:hAnsi="Times New Roman" w:cs="Times New Roman"/>
          <w:sz w:val="24"/>
          <w:szCs w:val="24"/>
          <w:lang w:eastAsia="ru-RU"/>
        </w:rPr>
        <w:t>Принимать ТКО в объеме и (или) массе и в месте, которые предусмотрены в приложении к настоящему договору;</w:t>
      </w:r>
    </w:p>
    <w:p w14:paraId="04AABEB5" w14:textId="2FD59071" w:rsidR="00D41EA3"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sidR="00D41EA3" w:rsidRPr="00D66259">
        <w:rPr>
          <w:rFonts w:ascii="Times New Roman" w:eastAsia="Times New Roman" w:hAnsi="Times New Roman" w:cs="Times New Roman"/>
          <w:sz w:val="24"/>
          <w:szCs w:val="24"/>
          <w:lang w:eastAsia="ru-RU"/>
        </w:rPr>
        <w:t xml:space="preserve"> </w:t>
      </w:r>
      <w:r w:rsidRPr="00FF0BE2">
        <w:rPr>
          <w:rFonts w:ascii="Times New Roman" w:eastAsia="Times New Roman" w:hAnsi="Times New Roman" w:cs="Times New Roman"/>
          <w:sz w:val="24"/>
          <w:szCs w:val="24"/>
          <w:lang w:eastAsia="ru-RU"/>
        </w:rPr>
        <w:t xml:space="preserve">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w:t>
      </w:r>
      <w:r w:rsidRPr="00FF0BE2">
        <w:rPr>
          <w:rFonts w:ascii="Times New Roman" w:eastAsia="Times New Roman" w:hAnsi="Times New Roman" w:cs="Times New Roman"/>
          <w:sz w:val="24"/>
          <w:szCs w:val="24"/>
          <w:lang w:eastAsia="ru-RU"/>
        </w:rPr>
        <w:lastRenderedPageBreak/>
        <w:t>грунтов, обезвреживание и захоронение принятых ТКО в соответствии с законодательством Российской Федерации;</w:t>
      </w:r>
    </w:p>
    <w:p w14:paraId="2562E9CA" w14:textId="67593755" w:rsidR="00D41EA3"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D41EA3" w:rsidRPr="00D66259">
        <w:rPr>
          <w:rFonts w:ascii="Times New Roman" w:eastAsia="Times New Roman" w:hAnsi="Times New Roman" w:cs="Times New Roman"/>
          <w:sz w:val="24"/>
          <w:szCs w:val="24"/>
          <w:lang w:eastAsia="ru-RU"/>
        </w:rPr>
        <w:t xml:space="preserve"> предоставлять </w:t>
      </w:r>
      <w:r w:rsidR="0038400C" w:rsidRPr="00D66259">
        <w:rPr>
          <w:rFonts w:ascii="Times New Roman" w:eastAsia="Times New Roman" w:hAnsi="Times New Roman" w:cs="Times New Roman"/>
          <w:sz w:val="24"/>
          <w:szCs w:val="24"/>
          <w:lang w:eastAsia="ru-RU"/>
        </w:rPr>
        <w:t>П</w:t>
      </w:r>
      <w:r w:rsidR="00D41EA3" w:rsidRPr="00D66259">
        <w:rPr>
          <w:rFonts w:ascii="Times New Roman" w:eastAsia="Times New Roman" w:hAnsi="Times New Roman" w:cs="Times New Roman"/>
          <w:sz w:val="24"/>
          <w:szCs w:val="24"/>
          <w:lang w:eastAsia="ru-RU"/>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5EAFC186" w14:textId="5A0B1D32" w:rsidR="00D41EA3" w:rsidRPr="00D66259"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D41EA3" w:rsidRPr="00D66259">
        <w:rPr>
          <w:rFonts w:ascii="Times New Roman" w:eastAsia="Times New Roman" w:hAnsi="Times New Roman" w:cs="Times New Roman"/>
          <w:sz w:val="24"/>
          <w:szCs w:val="24"/>
          <w:lang w:eastAsia="ru-RU"/>
        </w:rPr>
        <w:t xml:space="preserve"> </w:t>
      </w:r>
      <w:r w:rsidR="0038400C" w:rsidRPr="00D66259">
        <w:rPr>
          <w:rFonts w:ascii="Times New Roman" w:eastAsia="Times New Roman" w:hAnsi="Times New Roman" w:cs="Times New Roman"/>
          <w:sz w:val="24"/>
          <w:szCs w:val="24"/>
          <w:lang w:eastAsia="ru-RU"/>
        </w:rPr>
        <w:t>отвечать на жалобы и обращения П</w:t>
      </w:r>
      <w:r w:rsidR="00D41EA3" w:rsidRPr="00D66259">
        <w:rPr>
          <w:rFonts w:ascii="Times New Roman" w:eastAsia="Times New Roman" w:hAnsi="Times New Roman" w:cs="Times New Roman"/>
          <w:sz w:val="24"/>
          <w:szCs w:val="24"/>
          <w:lang w:eastAsia="ru-RU"/>
        </w:rPr>
        <w:t>отребителей по вопросам, связанным с исполнением настоящего договора, в течение срока, установленного </w:t>
      </w:r>
      <w:hyperlink r:id="rId7" w:anchor="block_10" w:history="1">
        <w:r w:rsidR="00D41EA3" w:rsidRPr="00D66259">
          <w:rPr>
            <w:rFonts w:ascii="Times New Roman" w:eastAsia="Times New Roman" w:hAnsi="Times New Roman" w:cs="Times New Roman"/>
            <w:sz w:val="24"/>
            <w:szCs w:val="24"/>
            <w:lang w:eastAsia="ru-RU"/>
          </w:rPr>
          <w:t>законодательством</w:t>
        </w:r>
      </w:hyperlink>
      <w:r w:rsidR="0038400C" w:rsidRPr="00D66259">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Российской Федерации для рассмотрения обращений граждан;</w:t>
      </w:r>
    </w:p>
    <w:p w14:paraId="17A0150A" w14:textId="7687AD9B" w:rsidR="00D41EA3"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D41EA3" w:rsidRPr="00D66259">
        <w:rPr>
          <w:rFonts w:ascii="Times New Roman" w:eastAsia="Times New Roman" w:hAnsi="Times New Roman" w:cs="Times New Roman"/>
          <w:sz w:val="24"/>
          <w:szCs w:val="24"/>
          <w:lang w:eastAsia="ru-RU"/>
        </w:rPr>
        <w:t xml:space="preserve">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3C43542F" w14:textId="77777777" w:rsidR="00FF0BE2" w:rsidRPr="00FF0BE2" w:rsidRDefault="00FF0BE2"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FF0BE2">
        <w:rPr>
          <w:rFonts w:ascii="Times New Roman" w:eastAsia="Times New Roman" w:hAnsi="Times New Roman" w:cs="Times New Roman"/>
          <w:sz w:val="24"/>
          <w:szCs w:val="24"/>
          <w:lang w:eastAsia="ru-RU"/>
        </w:rPr>
        <w:t>3.1.6.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47B1ECAF" w14:textId="7E0173ED" w:rsidR="00FF0BE2" w:rsidRPr="00D66259" w:rsidRDefault="00FF0BE2"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FF0BE2">
        <w:rPr>
          <w:rFonts w:ascii="Times New Roman" w:eastAsia="Times New Roman" w:hAnsi="Times New Roman" w:cs="Times New Roman"/>
          <w:sz w:val="24"/>
          <w:szCs w:val="24"/>
          <w:lang w:eastAsia="ru-RU"/>
        </w:rPr>
        <w:t>3.1.7. Осуществлять действия по подбору оброненных (просыпавшихся) при погрузке твердых коммунальных отходов и перемещению их в мусоровоз.</w:t>
      </w:r>
    </w:p>
    <w:p w14:paraId="258A2152" w14:textId="77777777" w:rsidR="00FF0BE2"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p>
    <w:p w14:paraId="7353CE90" w14:textId="4E1C0F77" w:rsidR="00D41EA3" w:rsidRPr="00075364"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sidRPr="00075364">
        <w:rPr>
          <w:rFonts w:ascii="Times New Roman" w:eastAsia="Times New Roman" w:hAnsi="Times New Roman" w:cs="Times New Roman"/>
          <w:b/>
          <w:bCs/>
          <w:color w:val="000000" w:themeColor="text1"/>
          <w:sz w:val="24"/>
          <w:szCs w:val="24"/>
          <w:lang w:eastAsia="ru-RU"/>
        </w:rPr>
        <w:t>3.2</w:t>
      </w:r>
      <w:r w:rsidR="00D41EA3" w:rsidRPr="00075364">
        <w:rPr>
          <w:rFonts w:ascii="Times New Roman" w:eastAsia="Times New Roman" w:hAnsi="Times New Roman" w:cs="Times New Roman"/>
          <w:b/>
          <w:bCs/>
          <w:color w:val="000000" w:themeColor="text1"/>
          <w:sz w:val="24"/>
          <w:szCs w:val="24"/>
          <w:lang w:eastAsia="ru-RU"/>
        </w:rPr>
        <w:t xml:space="preserve">. </w:t>
      </w:r>
      <w:r w:rsidR="00D41EA3" w:rsidRPr="00075364">
        <w:rPr>
          <w:rFonts w:ascii="Times New Roman" w:eastAsia="Times New Roman" w:hAnsi="Times New Roman" w:cs="Times New Roman"/>
          <w:b/>
          <w:bCs/>
          <w:sz w:val="24"/>
          <w:szCs w:val="24"/>
          <w:lang w:eastAsia="ru-RU"/>
        </w:rPr>
        <w:t>Региональный оператор имеет право:</w:t>
      </w:r>
    </w:p>
    <w:p w14:paraId="71285169" w14:textId="79A840AC" w:rsidR="00D41EA3"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FF0BE2">
        <w:rPr>
          <w:rFonts w:ascii="Times New Roman" w:eastAsia="Times New Roman" w:hAnsi="Times New Roman" w:cs="Times New Roman"/>
          <w:sz w:val="24"/>
          <w:szCs w:val="24"/>
          <w:lang w:eastAsia="ru-RU"/>
        </w:rPr>
        <w:t>3.2.1.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32C826F3" w14:textId="1DA447FF" w:rsidR="00D41EA3"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w:t>
      </w:r>
      <w:r w:rsidR="00D41EA3" w:rsidRPr="00D662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D41EA3" w:rsidRPr="00D66259">
        <w:rPr>
          <w:rFonts w:ascii="Times New Roman" w:eastAsia="Times New Roman" w:hAnsi="Times New Roman" w:cs="Times New Roman"/>
          <w:sz w:val="24"/>
          <w:szCs w:val="24"/>
          <w:lang w:eastAsia="ru-RU"/>
        </w:rPr>
        <w:t>нициировать проведение сверки расчетов по настоящему договору.</w:t>
      </w:r>
    </w:p>
    <w:p w14:paraId="426ABD94" w14:textId="0E5CBD22" w:rsidR="00FF0BE2"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У</w:t>
      </w:r>
      <w:r w:rsidRPr="00FF0BE2">
        <w:rPr>
          <w:rFonts w:ascii="Times New Roman" w:eastAsia="Times New Roman" w:hAnsi="Times New Roman" w:cs="Times New Roman"/>
          <w:sz w:val="24"/>
          <w:szCs w:val="24"/>
          <w:lang w:eastAsia="ru-RU"/>
        </w:rPr>
        <w:t>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11E741A" w14:textId="77777777" w:rsidR="00FF0BE2"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p>
    <w:p w14:paraId="438B1138" w14:textId="3F2D1F81" w:rsidR="00D41EA3" w:rsidRPr="00075364"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sidRPr="00075364">
        <w:rPr>
          <w:rFonts w:ascii="Times New Roman" w:eastAsia="Times New Roman" w:hAnsi="Times New Roman" w:cs="Times New Roman"/>
          <w:b/>
          <w:bCs/>
          <w:color w:val="000000" w:themeColor="text1"/>
          <w:sz w:val="24"/>
          <w:szCs w:val="24"/>
          <w:lang w:eastAsia="ru-RU"/>
        </w:rPr>
        <w:t>3.3</w:t>
      </w:r>
      <w:r w:rsidR="00D41EA3" w:rsidRPr="00075364">
        <w:rPr>
          <w:rFonts w:ascii="Times New Roman" w:eastAsia="Times New Roman" w:hAnsi="Times New Roman" w:cs="Times New Roman"/>
          <w:b/>
          <w:bCs/>
          <w:color w:val="000000" w:themeColor="text1"/>
          <w:sz w:val="24"/>
          <w:szCs w:val="24"/>
          <w:lang w:eastAsia="ru-RU"/>
        </w:rPr>
        <w:t xml:space="preserve">. </w:t>
      </w:r>
      <w:r w:rsidR="00D41EA3" w:rsidRPr="00075364">
        <w:rPr>
          <w:rFonts w:ascii="Times New Roman" w:eastAsia="Times New Roman" w:hAnsi="Times New Roman" w:cs="Times New Roman"/>
          <w:b/>
          <w:bCs/>
          <w:sz w:val="24"/>
          <w:szCs w:val="24"/>
          <w:lang w:eastAsia="ru-RU"/>
        </w:rPr>
        <w:t>Потребитель обязан:</w:t>
      </w:r>
    </w:p>
    <w:p w14:paraId="49205C1F" w14:textId="318D755A" w:rsidR="00D41EA3"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FF0BE2">
        <w:rPr>
          <w:rFonts w:ascii="Times New Roman" w:eastAsia="Times New Roman" w:hAnsi="Times New Roman" w:cs="Times New Roman"/>
          <w:sz w:val="24"/>
          <w:szCs w:val="24"/>
          <w:lang w:eastAsia="ru-RU"/>
        </w:rPr>
        <w:t>3.3.1. Осуществлять складирование ТКО в местах (площадках) накопления ТКО,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07 марта 2025 г. № 293 «О порядке обращения с твердыми коммунальными отходами»;</w:t>
      </w:r>
    </w:p>
    <w:p w14:paraId="797AF5BD" w14:textId="3F27A001" w:rsidR="00D41EA3" w:rsidRPr="00D66259"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FF0BE2">
        <w:rPr>
          <w:rFonts w:ascii="Times New Roman" w:eastAsia="Times New Roman" w:hAnsi="Times New Roman" w:cs="Times New Roman"/>
          <w:sz w:val="24"/>
          <w:szCs w:val="24"/>
          <w:lang w:eastAsia="ru-RU"/>
        </w:rPr>
        <w:t>3.3.2. 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7D3243C0" w14:textId="05767381" w:rsidR="00D41EA3" w:rsidRPr="00D66259"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w:t>
      </w:r>
      <w:r w:rsidR="00D41EA3" w:rsidRPr="00D662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D41EA3" w:rsidRPr="00D66259">
        <w:rPr>
          <w:rFonts w:ascii="Times New Roman" w:eastAsia="Times New Roman" w:hAnsi="Times New Roman" w:cs="Times New Roman"/>
          <w:sz w:val="24"/>
          <w:szCs w:val="24"/>
          <w:lang w:eastAsia="ru-RU"/>
        </w:rPr>
        <w:t>роизводить оплату по настоящему договору в порядке, размере и сроки, которые определены настоящим договором;</w:t>
      </w:r>
    </w:p>
    <w:p w14:paraId="21BF140B" w14:textId="17BB21A1" w:rsidR="00FF0BE2" w:rsidRPr="00FF0BE2" w:rsidRDefault="00075364"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w:t>
      </w:r>
      <w:r w:rsidR="00FF0BE2" w:rsidRPr="00FF0B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FF0BE2" w:rsidRPr="00FF0BE2">
        <w:rPr>
          <w:rFonts w:ascii="Times New Roman" w:eastAsia="Times New Roman" w:hAnsi="Times New Roman" w:cs="Times New Roman"/>
          <w:sz w:val="24"/>
          <w:szCs w:val="24"/>
          <w:lang w:eastAsia="ru-RU"/>
        </w:rPr>
        <w:t>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F52C5BE" w14:textId="79B4DED6" w:rsidR="00FF0BE2" w:rsidRPr="00075364" w:rsidRDefault="00075364" w:rsidP="00FF0BE2">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3.3.5.</w:t>
      </w:r>
      <w:r w:rsidR="00FF0BE2" w:rsidRPr="00FF0BE2">
        <w:rPr>
          <w:rFonts w:ascii="Times New Roman" w:eastAsia="Times New Roman" w:hAnsi="Times New Roman" w:cs="Times New Roman"/>
          <w:sz w:val="24"/>
          <w:szCs w:val="24"/>
          <w:lang w:eastAsia="ru-RU"/>
        </w:rPr>
        <w:t xml:space="preserve"> уведомить регионального оператора о переходе прав на объекты потребителя, указанные в </w:t>
      </w:r>
      <w:r w:rsidR="00FF0BE2" w:rsidRPr="00075364">
        <w:rPr>
          <w:rFonts w:ascii="Times New Roman" w:eastAsia="Times New Roman" w:hAnsi="Times New Roman" w:cs="Times New Roman"/>
          <w:color w:val="000000" w:themeColor="text1"/>
          <w:sz w:val="24"/>
          <w:szCs w:val="24"/>
          <w:lang w:eastAsia="ru-RU"/>
        </w:rPr>
        <w:t xml:space="preserve">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00FF0BE2" w:rsidRPr="00075364">
        <w:rPr>
          <w:rFonts w:ascii="Times New Roman" w:eastAsia="Times New Roman" w:hAnsi="Times New Roman" w:cs="Times New Roman"/>
          <w:color w:val="000000" w:themeColor="text1"/>
          <w:sz w:val="24"/>
          <w:szCs w:val="24"/>
          <w:lang w:eastAsia="ru-RU"/>
        </w:rPr>
        <w:t>факсограмма</w:t>
      </w:r>
      <w:proofErr w:type="spellEnd"/>
      <w:r w:rsidR="00FF0BE2" w:rsidRPr="00075364">
        <w:rPr>
          <w:rFonts w:ascii="Times New Roman" w:eastAsia="Times New Roman" w:hAnsi="Times New Roman" w:cs="Times New Roman"/>
          <w:color w:val="000000" w:themeColor="text1"/>
          <w:sz w:val="24"/>
          <w:szCs w:val="24"/>
          <w:lang w:eastAsia="ru-RU"/>
        </w:rPr>
        <w:t>, телефонограмма, информационно-телекоммуникационная сеть "Интернет"), позволяющим подтвердить получение такого уведомления адресатом;</w:t>
      </w:r>
    </w:p>
    <w:p w14:paraId="741BFC76" w14:textId="7B6C4F5D" w:rsidR="00075364"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r w:rsidRPr="00075364">
        <w:rPr>
          <w:rFonts w:ascii="Times New Roman" w:hAnsi="Times New Roman" w:cs="Times New Roman"/>
          <w:color w:val="000000" w:themeColor="text1"/>
          <w:sz w:val="24"/>
          <w:szCs w:val="24"/>
        </w:rPr>
        <w:lastRenderedPageBreak/>
        <w:t>3.3.</w:t>
      </w:r>
      <w:r>
        <w:rPr>
          <w:rFonts w:ascii="Times New Roman" w:hAnsi="Times New Roman" w:cs="Times New Roman"/>
          <w:color w:val="000000" w:themeColor="text1"/>
          <w:sz w:val="24"/>
          <w:szCs w:val="24"/>
        </w:rPr>
        <w:t>6</w:t>
      </w:r>
      <w:r w:rsidRPr="00075364">
        <w:rPr>
          <w:rFonts w:ascii="Times New Roman" w:hAnsi="Times New Roman" w:cs="Times New Roman"/>
          <w:color w:val="000000" w:themeColor="text1"/>
          <w:sz w:val="24"/>
          <w:szCs w:val="24"/>
        </w:rPr>
        <w:t>.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Приказом департамента природных ресурсов и экологии Брянской области от 20 февраля 2024 №80 ,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52D9488" w14:textId="77777777" w:rsidR="00075364"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p>
    <w:p w14:paraId="28570334" w14:textId="2B9C065A" w:rsidR="00075364" w:rsidRPr="00075364" w:rsidRDefault="00075364" w:rsidP="00FF4F33">
      <w:pPr>
        <w:shd w:val="clear" w:color="auto" w:fill="FFFFFF"/>
        <w:spacing w:after="300" w:line="240" w:lineRule="auto"/>
        <w:ind w:left="-284" w:right="-284" w:firstLine="568"/>
        <w:contextualSpacing/>
        <w:jc w:val="both"/>
        <w:rPr>
          <w:rFonts w:ascii="Times New Roman" w:hAnsi="Times New Roman" w:cs="Times New Roman"/>
          <w:b/>
          <w:bCs/>
          <w:color w:val="000000" w:themeColor="text1"/>
          <w:sz w:val="24"/>
          <w:szCs w:val="24"/>
        </w:rPr>
      </w:pPr>
      <w:r w:rsidRPr="00075364">
        <w:rPr>
          <w:rFonts w:ascii="Times New Roman" w:hAnsi="Times New Roman" w:cs="Times New Roman"/>
          <w:b/>
          <w:bCs/>
          <w:color w:val="000000" w:themeColor="text1"/>
          <w:sz w:val="24"/>
          <w:szCs w:val="24"/>
        </w:rPr>
        <w:t>3.4. Потребитель имеет право:</w:t>
      </w:r>
    </w:p>
    <w:p w14:paraId="104ED7FE" w14:textId="5DD1DECD" w:rsidR="00075364" w:rsidRPr="00075364"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0753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.4.1.</w:t>
      </w:r>
      <w:r w:rsidRPr="000753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075364">
        <w:rPr>
          <w:rFonts w:ascii="Times New Roman" w:eastAsia="Times New Roman" w:hAnsi="Times New Roman" w:cs="Times New Roman"/>
          <w:sz w:val="24"/>
          <w:szCs w:val="24"/>
          <w:lang w:eastAsia="ru-RU"/>
        </w:rPr>
        <w:t>олучать от регионального оператора информацию об изменении установленных тарифов в области обращения с твердыми коммунальными отходами;</w:t>
      </w:r>
    </w:p>
    <w:p w14:paraId="3BC0D934" w14:textId="474EA750" w:rsidR="00075364" w:rsidRPr="00075364"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w:t>
      </w:r>
      <w:r w:rsidRPr="000753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075364">
        <w:rPr>
          <w:rFonts w:ascii="Times New Roman" w:eastAsia="Times New Roman" w:hAnsi="Times New Roman" w:cs="Times New Roman"/>
          <w:sz w:val="24"/>
          <w:szCs w:val="24"/>
          <w:lang w:eastAsia="ru-RU"/>
        </w:rPr>
        <w:t>нициировать проведение сверки расчетов по настоящему договору;</w:t>
      </w:r>
    </w:p>
    <w:p w14:paraId="705986FD" w14:textId="482761BF" w:rsidR="00075364" w:rsidRPr="00075364"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w:t>
      </w:r>
      <w:r w:rsidRPr="000753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075364">
        <w:rPr>
          <w:rFonts w:ascii="Times New Roman" w:eastAsia="Times New Roman" w:hAnsi="Times New Roman" w:cs="Times New Roman"/>
          <w:sz w:val="24"/>
          <w:szCs w:val="24"/>
          <w:lang w:eastAsia="ru-RU"/>
        </w:rPr>
        <w:t>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0D2A03EC" w14:textId="2AB4F6C9" w:rsidR="00D41EA3" w:rsidRPr="00D66259"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w:t>
      </w:r>
      <w:r w:rsidRPr="000753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075364">
        <w:rPr>
          <w:rFonts w:ascii="Times New Roman" w:eastAsia="Times New Roman" w:hAnsi="Times New Roman" w:cs="Times New Roman"/>
          <w:sz w:val="24"/>
          <w:szCs w:val="24"/>
          <w:lang w:eastAsia="ru-RU"/>
        </w:rPr>
        <w:t>олучать иную информацию от регионального оператора, не противоречащую требованиям законодательства Российской Федерации.</w:t>
      </w:r>
    </w:p>
    <w:p w14:paraId="1FE53EFE"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38AE49FA"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7422E1">
        <w:rPr>
          <w:rFonts w:ascii="Times New Roman" w:eastAsia="Times New Roman" w:hAnsi="Times New Roman" w:cs="Times New Roman"/>
          <w:b/>
          <w:bCs/>
          <w:sz w:val="24"/>
          <w:szCs w:val="24"/>
          <w:lang w:eastAsia="ru-RU"/>
        </w:rPr>
        <w:t>4</w:t>
      </w:r>
      <w:r w:rsidR="00D41EA3" w:rsidRPr="00D66259">
        <w:rPr>
          <w:rFonts w:ascii="Times New Roman" w:eastAsia="Times New Roman" w:hAnsi="Times New Roman" w:cs="Times New Roman"/>
          <w:b/>
          <w:bCs/>
          <w:sz w:val="24"/>
          <w:szCs w:val="24"/>
          <w:lang w:eastAsia="ru-RU"/>
        </w:rPr>
        <w:t>. Порядок осуществления учета объема и (или) массы твердых коммунальных отходов</w:t>
      </w:r>
    </w:p>
    <w:p w14:paraId="1158BC09" w14:textId="1C40CECD" w:rsidR="00327013" w:rsidRPr="00D66259"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r w:rsidR="00DF286C" w:rsidRPr="004C4DA6">
        <w:rPr>
          <w:rFonts w:ascii="Times New Roman" w:eastAsia="Times New Roman" w:hAnsi="Times New Roman" w:cs="Times New Roman"/>
          <w:color w:val="000000" w:themeColor="text1"/>
          <w:sz w:val="24"/>
          <w:szCs w:val="24"/>
          <w:lang w:eastAsia="ru-RU"/>
        </w:rPr>
        <w:tab/>
      </w:r>
      <w:r w:rsidR="007422E1">
        <w:rPr>
          <w:rFonts w:ascii="Times New Roman" w:eastAsia="Times New Roman" w:hAnsi="Times New Roman" w:cs="Times New Roman"/>
          <w:color w:val="000000" w:themeColor="text1"/>
          <w:sz w:val="24"/>
          <w:szCs w:val="24"/>
          <w:lang w:eastAsia="ru-RU"/>
        </w:rPr>
        <w:t>4.1</w:t>
      </w:r>
      <w:r w:rsidRPr="004C4DA6">
        <w:rPr>
          <w:rFonts w:ascii="Times New Roman" w:eastAsia="Times New Roman" w:hAnsi="Times New Roman" w:cs="Times New Roman"/>
          <w:color w:val="000000" w:themeColor="text1"/>
          <w:sz w:val="24"/>
          <w:szCs w:val="24"/>
          <w:lang w:eastAsia="ru-RU"/>
        </w:rPr>
        <w:t xml:space="preserve">. </w:t>
      </w:r>
      <w:r w:rsidR="00075364" w:rsidRPr="00075364">
        <w:rPr>
          <w:rFonts w:ascii="Times New Roman" w:eastAsia="Times New Roman" w:hAnsi="Times New Roman" w:cs="Times New Roman"/>
          <w:sz w:val="24"/>
          <w:szCs w:val="24"/>
          <w:lang w:eastAsia="ru-RU"/>
        </w:rPr>
        <w:t>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№671 «О коммерческом учете объема и (или) массы твердых коммунальных отходов» расчетным путем исходя из 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и (или) массы с учетом графика вывоза – согласно Приложению №1.</w:t>
      </w:r>
    </w:p>
    <w:p w14:paraId="1432724C"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6E579CF5" w14:textId="77777777" w:rsidR="00D41EA3" w:rsidRPr="00075364"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color w:val="000000" w:themeColor="text1"/>
          <w:sz w:val="24"/>
          <w:szCs w:val="24"/>
          <w:lang w:eastAsia="ru-RU"/>
        </w:rPr>
      </w:pPr>
      <w:r w:rsidRPr="00075364">
        <w:rPr>
          <w:rFonts w:ascii="Times New Roman" w:eastAsia="Times New Roman" w:hAnsi="Times New Roman" w:cs="Times New Roman"/>
          <w:b/>
          <w:bCs/>
          <w:color w:val="000000" w:themeColor="text1"/>
          <w:sz w:val="24"/>
          <w:szCs w:val="24"/>
          <w:lang w:eastAsia="ru-RU"/>
        </w:rPr>
        <w:t>5</w:t>
      </w:r>
      <w:r w:rsidR="00D41EA3" w:rsidRPr="00075364">
        <w:rPr>
          <w:rFonts w:ascii="Times New Roman" w:eastAsia="Times New Roman" w:hAnsi="Times New Roman" w:cs="Times New Roman"/>
          <w:b/>
          <w:bCs/>
          <w:color w:val="000000" w:themeColor="text1"/>
          <w:sz w:val="24"/>
          <w:szCs w:val="24"/>
          <w:lang w:eastAsia="ru-RU"/>
        </w:rPr>
        <w:t>. Порядок фиксации нарушений по договору</w:t>
      </w:r>
    </w:p>
    <w:p w14:paraId="66B3C2C4" w14:textId="77777777" w:rsidR="00075364" w:rsidRPr="00075364" w:rsidRDefault="007422E1" w:rsidP="00075364">
      <w:pPr>
        <w:shd w:val="clear" w:color="auto" w:fill="FFFFFF"/>
        <w:spacing w:after="0" w:line="240" w:lineRule="auto"/>
        <w:ind w:left="-284" w:right="-284" w:firstLine="568"/>
        <w:contextualSpacing/>
        <w:jc w:val="both"/>
        <w:rPr>
          <w:rFonts w:ascii="Times New Roman" w:hAnsi="Times New Roman" w:cs="Times New Roman"/>
          <w:color w:val="000000" w:themeColor="text1"/>
          <w:sz w:val="24"/>
          <w:szCs w:val="24"/>
        </w:rPr>
      </w:pPr>
      <w:r w:rsidRPr="00075364">
        <w:rPr>
          <w:rFonts w:ascii="Times New Roman" w:eastAsia="Times New Roman" w:hAnsi="Times New Roman" w:cs="Times New Roman"/>
          <w:color w:val="000000" w:themeColor="text1"/>
          <w:sz w:val="24"/>
          <w:szCs w:val="24"/>
          <w:lang w:eastAsia="ru-RU"/>
        </w:rPr>
        <w:t> 5</w:t>
      </w:r>
      <w:r w:rsidR="00D41EA3" w:rsidRPr="00075364">
        <w:rPr>
          <w:rFonts w:ascii="Times New Roman" w:eastAsia="Times New Roman" w:hAnsi="Times New Roman" w:cs="Times New Roman"/>
          <w:color w:val="000000" w:themeColor="text1"/>
          <w:sz w:val="24"/>
          <w:szCs w:val="24"/>
          <w:lang w:eastAsia="ru-RU"/>
        </w:rPr>
        <w:t>.</w:t>
      </w:r>
      <w:r w:rsidRPr="00075364">
        <w:rPr>
          <w:rFonts w:ascii="Times New Roman" w:eastAsia="Times New Roman" w:hAnsi="Times New Roman" w:cs="Times New Roman"/>
          <w:color w:val="000000" w:themeColor="text1"/>
          <w:sz w:val="24"/>
          <w:szCs w:val="24"/>
          <w:lang w:eastAsia="ru-RU"/>
        </w:rPr>
        <w:t>1</w:t>
      </w:r>
      <w:r w:rsidR="001E673B" w:rsidRPr="00075364">
        <w:rPr>
          <w:rFonts w:ascii="Times New Roman" w:eastAsia="Times New Roman" w:hAnsi="Times New Roman" w:cs="Times New Roman"/>
          <w:color w:val="000000" w:themeColor="text1"/>
          <w:sz w:val="24"/>
          <w:szCs w:val="24"/>
          <w:lang w:eastAsia="ru-RU"/>
        </w:rPr>
        <w:t>.</w:t>
      </w:r>
      <w:r w:rsidR="00D41EA3" w:rsidRPr="00075364">
        <w:rPr>
          <w:rFonts w:ascii="Times New Roman" w:eastAsia="Times New Roman" w:hAnsi="Times New Roman" w:cs="Times New Roman"/>
          <w:color w:val="000000" w:themeColor="text1"/>
          <w:sz w:val="24"/>
          <w:szCs w:val="24"/>
          <w:lang w:eastAsia="ru-RU"/>
        </w:rPr>
        <w:t xml:space="preserve"> </w:t>
      </w:r>
      <w:r w:rsidR="00075364" w:rsidRPr="00075364">
        <w:rPr>
          <w:rFonts w:ascii="Times New Roman" w:hAnsi="Times New Roman" w:cs="Times New Roman"/>
          <w:color w:val="000000" w:themeColor="text1"/>
          <w:sz w:val="24"/>
          <w:szCs w:val="24"/>
        </w:rPr>
        <w:t>В случае нарушения Региональным оператором обязательств по настоящему договору Потребитель</w:t>
      </w:r>
      <w:r w:rsidR="00075364" w:rsidRPr="00075364">
        <w:rPr>
          <w:rFonts w:ascii="Times New Roman" w:hAnsi="Times New Roman" w:cs="Times New Roman"/>
          <w:color w:val="000000" w:themeColor="text1"/>
          <w:sz w:val="24"/>
          <w:szCs w:val="24"/>
        </w:rPr>
        <w:t xml:space="preserve"> </w:t>
      </w:r>
      <w:r w:rsidR="00075364" w:rsidRPr="00075364">
        <w:rPr>
          <w:rFonts w:ascii="Times New Roman" w:hAnsi="Times New Roman" w:cs="Times New Roman"/>
          <w:color w:val="000000" w:themeColor="text1"/>
          <w:sz w:val="24"/>
          <w:szCs w:val="24"/>
        </w:rPr>
        <w:t>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075364" w:rsidRPr="00075364">
        <w:rPr>
          <w:rFonts w:ascii="Times New Roman" w:hAnsi="Times New Roman" w:cs="Times New Roman"/>
          <w:color w:val="000000" w:themeColor="text1"/>
          <w:sz w:val="24"/>
          <w:szCs w:val="24"/>
        </w:rPr>
        <w:t xml:space="preserve"> л</w:t>
      </w:r>
      <w:r w:rsidR="00075364" w:rsidRPr="00075364">
        <w:rPr>
          <w:rFonts w:ascii="Times New Roman" w:hAnsi="Times New Roman" w:cs="Times New Roman"/>
          <w:color w:val="000000" w:themeColor="text1"/>
          <w:sz w:val="24"/>
          <w:szCs w:val="24"/>
        </w:rPr>
        <w:t>юбым доступным способом, позволяющим подтвердить его получение адресатом.</w:t>
      </w:r>
    </w:p>
    <w:p w14:paraId="47856B07" w14:textId="77777777" w:rsidR="00075364" w:rsidRPr="00075364"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r w:rsidRPr="00075364">
        <w:rPr>
          <w:rFonts w:ascii="Times New Roman" w:hAnsi="Times New Roman" w:cs="Times New Roman"/>
          <w:color w:val="000000" w:themeColor="text1"/>
          <w:sz w:val="24"/>
          <w:szCs w:val="24"/>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возражения)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12C83C34" w14:textId="4312E91A" w:rsidR="00D41EA3" w:rsidRPr="00075364"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075364">
        <w:rPr>
          <w:rFonts w:ascii="Times New Roman" w:eastAsia="Times New Roman" w:hAnsi="Times New Roman" w:cs="Times New Roman"/>
          <w:color w:val="000000" w:themeColor="text1"/>
          <w:sz w:val="24"/>
          <w:szCs w:val="24"/>
          <w:lang w:eastAsia="ru-RU"/>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6BA54B5" w14:textId="2D89F850" w:rsidR="00D41EA3" w:rsidRPr="00075364"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075364">
        <w:rPr>
          <w:rFonts w:ascii="Times New Roman" w:eastAsia="Times New Roman" w:hAnsi="Times New Roman" w:cs="Times New Roman"/>
          <w:color w:val="000000" w:themeColor="text1"/>
          <w:sz w:val="24"/>
          <w:szCs w:val="24"/>
          <w:lang w:eastAsia="ru-RU"/>
        </w:rPr>
        <w:lastRenderedPageBreak/>
        <w:t>5</w:t>
      </w:r>
      <w:r w:rsidR="00D41EA3" w:rsidRPr="00075364">
        <w:rPr>
          <w:rFonts w:ascii="Times New Roman" w:eastAsia="Times New Roman" w:hAnsi="Times New Roman" w:cs="Times New Roman"/>
          <w:color w:val="000000" w:themeColor="text1"/>
          <w:sz w:val="24"/>
          <w:szCs w:val="24"/>
          <w:lang w:eastAsia="ru-RU"/>
        </w:rPr>
        <w:t>.</w:t>
      </w:r>
      <w:r w:rsidR="00825169" w:rsidRPr="00075364">
        <w:rPr>
          <w:rFonts w:ascii="Times New Roman" w:eastAsia="Times New Roman" w:hAnsi="Times New Roman" w:cs="Times New Roman"/>
          <w:color w:val="000000" w:themeColor="text1"/>
          <w:sz w:val="24"/>
          <w:szCs w:val="24"/>
          <w:lang w:eastAsia="ru-RU"/>
        </w:rPr>
        <w:t>2</w:t>
      </w:r>
      <w:r w:rsidR="001E673B" w:rsidRPr="00075364">
        <w:rPr>
          <w:rFonts w:ascii="Times New Roman" w:eastAsia="Times New Roman" w:hAnsi="Times New Roman" w:cs="Times New Roman"/>
          <w:color w:val="000000" w:themeColor="text1"/>
          <w:sz w:val="24"/>
          <w:szCs w:val="24"/>
          <w:lang w:eastAsia="ru-RU"/>
        </w:rPr>
        <w:t>.</w:t>
      </w:r>
      <w:r w:rsidR="00D41EA3" w:rsidRPr="00075364">
        <w:rPr>
          <w:rFonts w:ascii="Times New Roman" w:eastAsia="Times New Roman" w:hAnsi="Times New Roman" w:cs="Times New Roman"/>
          <w:color w:val="000000" w:themeColor="text1"/>
          <w:sz w:val="24"/>
          <w:szCs w:val="24"/>
          <w:lang w:eastAsia="ru-RU"/>
        </w:rPr>
        <w:t xml:space="preserve"> </w:t>
      </w:r>
      <w:r w:rsidR="00075364" w:rsidRPr="00075364">
        <w:rPr>
          <w:rFonts w:ascii="Times New Roman" w:hAnsi="Times New Roman" w:cs="Times New Roman"/>
          <w:color w:val="000000" w:themeColor="text1"/>
          <w:sz w:val="24"/>
          <w:szCs w:val="24"/>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555077F9" w14:textId="0F911B8F" w:rsidR="00D41EA3" w:rsidRPr="00075364"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075364">
        <w:rPr>
          <w:rFonts w:ascii="Times New Roman" w:eastAsia="Times New Roman" w:hAnsi="Times New Roman" w:cs="Times New Roman"/>
          <w:color w:val="000000" w:themeColor="text1"/>
          <w:sz w:val="24"/>
          <w:szCs w:val="24"/>
          <w:lang w:eastAsia="ru-RU"/>
        </w:rPr>
        <w:t>5</w:t>
      </w:r>
      <w:r w:rsidR="00D41EA3" w:rsidRPr="00075364">
        <w:rPr>
          <w:rFonts w:ascii="Times New Roman" w:eastAsia="Times New Roman" w:hAnsi="Times New Roman" w:cs="Times New Roman"/>
          <w:color w:val="000000" w:themeColor="text1"/>
          <w:sz w:val="24"/>
          <w:szCs w:val="24"/>
          <w:lang w:eastAsia="ru-RU"/>
        </w:rPr>
        <w:t>.</w:t>
      </w:r>
      <w:r w:rsidR="00825169" w:rsidRPr="00075364">
        <w:rPr>
          <w:rFonts w:ascii="Times New Roman" w:eastAsia="Times New Roman" w:hAnsi="Times New Roman" w:cs="Times New Roman"/>
          <w:color w:val="000000" w:themeColor="text1"/>
          <w:sz w:val="24"/>
          <w:szCs w:val="24"/>
          <w:lang w:eastAsia="ru-RU"/>
        </w:rPr>
        <w:t>3</w:t>
      </w:r>
      <w:r w:rsidR="001E673B" w:rsidRPr="00075364">
        <w:rPr>
          <w:rFonts w:ascii="Times New Roman" w:eastAsia="Times New Roman" w:hAnsi="Times New Roman" w:cs="Times New Roman"/>
          <w:color w:val="000000" w:themeColor="text1"/>
          <w:sz w:val="24"/>
          <w:szCs w:val="24"/>
          <w:lang w:eastAsia="ru-RU"/>
        </w:rPr>
        <w:t>.</w:t>
      </w:r>
      <w:r w:rsidR="00D41EA3" w:rsidRPr="00075364">
        <w:rPr>
          <w:rFonts w:ascii="Times New Roman" w:eastAsia="Times New Roman" w:hAnsi="Times New Roman" w:cs="Times New Roman"/>
          <w:color w:val="000000" w:themeColor="text1"/>
          <w:sz w:val="24"/>
          <w:szCs w:val="24"/>
          <w:lang w:eastAsia="ru-RU"/>
        </w:rPr>
        <w:t xml:space="preserve"> </w:t>
      </w:r>
      <w:r w:rsidR="00075364" w:rsidRPr="00075364">
        <w:rPr>
          <w:rFonts w:ascii="Times New Roman" w:hAnsi="Times New Roman" w:cs="Times New Roman"/>
          <w:color w:val="000000" w:themeColor="text1"/>
          <w:sz w:val="24"/>
          <w:szCs w:val="24"/>
        </w:rPr>
        <w:t>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 В случае несогласия Потребителя с возражением разногласия отражаются в акте и подлежат урегулированию в судебном порядке.</w:t>
      </w:r>
      <w:r w:rsidR="00D41EA3" w:rsidRPr="00075364">
        <w:rPr>
          <w:rFonts w:ascii="Times New Roman" w:eastAsia="Times New Roman" w:hAnsi="Times New Roman" w:cs="Times New Roman"/>
          <w:color w:val="000000" w:themeColor="text1"/>
          <w:sz w:val="24"/>
          <w:szCs w:val="24"/>
          <w:lang w:eastAsia="ru-RU"/>
        </w:rPr>
        <w:t>.</w:t>
      </w:r>
    </w:p>
    <w:p w14:paraId="0B176B98" w14:textId="77777777" w:rsidR="00D41EA3" w:rsidRPr="00075364"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075364">
        <w:rPr>
          <w:rFonts w:ascii="Times New Roman" w:eastAsia="Times New Roman" w:hAnsi="Times New Roman" w:cs="Times New Roman"/>
          <w:color w:val="000000" w:themeColor="text1"/>
          <w:sz w:val="24"/>
          <w:szCs w:val="24"/>
          <w:lang w:eastAsia="ru-RU"/>
        </w:rPr>
        <w:t>5</w:t>
      </w:r>
      <w:r w:rsidR="00D41EA3" w:rsidRPr="00075364">
        <w:rPr>
          <w:rFonts w:ascii="Times New Roman" w:eastAsia="Times New Roman" w:hAnsi="Times New Roman" w:cs="Times New Roman"/>
          <w:color w:val="000000" w:themeColor="text1"/>
          <w:sz w:val="24"/>
          <w:szCs w:val="24"/>
          <w:lang w:eastAsia="ru-RU"/>
        </w:rPr>
        <w:t>.</w:t>
      </w:r>
      <w:r w:rsidR="00825169" w:rsidRPr="00075364">
        <w:rPr>
          <w:rFonts w:ascii="Times New Roman" w:eastAsia="Times New Roman" w:hAnsi="Times New Roman" w:cs="Times New Roman"/>
          <w:color w:val="000000" w:themeColor="text1"/>
          <w:sz w:val="24"/>
          <w:szCs w:val="24"/>
          <w:lang w:eastAsia="ru-RU"/>
        </w:rPr>
        <w:t>4</w:t>
      </w:r>
      <w:r w:rsidR="001E673B" w:rsidRPr="00075364">
        <w:rPr>
          <w:rFonts w:ascii="Times New Roman" w:eastAsia="Times New Roman" w:hAnsi="Times New Roman" w:cs="Times New Roman"/>
          <w:color w:val="000000" w:themeColor="text1"/>
          <w:sz w:val="24"/>
          <w:szCs w:val="24"/>
          <w:lang w:eastAsia="ru-RU"/>
        </w:rPr>
        <w:t>.</w:t>
      </w:r>
      <w:r w:rsidR="00D41EA3" w:rsidRPr="00075364">
        <w:rPr>
          <w:rFonts w:ascii="Times New Roman" w:eastAsia="Times New Roman" w:hAnsi="Times New Roman" w:cs="Times New Roman"/>
          <w:color w:val="000000" w:themeColor="text1"/>
          <w:sz w:val="24"/>
          <w:szCs w:val="24"/>
          <w:lang w:eastAsia="ru-RU"/>
        </w:rPr>
        <w:t xml:space="preserve"> Акт должен содержать:</w:t>
      </w:r>
    </w:p>
    <w:p w14:paraId="1C875B6C" w14:textId="77777777" w:rsidR="00D41EA3" w:rsidRPr="00075364"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075364">
        <w:rPr>
          <w:rFonts w:ascii="Times New Roman" w:eastAsia="Times New Roman" w:hAnsi="Times New Roman" w:cs="Times New Roman"/>
          <w:color w:val="000000" w:themeColor="text1"/>
          <w:sz w:val="24"/>
          <w:szCs w:val="24"/>
          <w:lang w:eastAsia="ru-RU"/>
        </w:rPr>
        <w:t xml:space="preserve">а) сведения о заявителе </w:t>
      </w:r>
      <w:r w:rsidR="00287F7A" w:rsidRPr="00075364">
        <w:rPr>
          <w:rFonts w:ascii="Times New Roman" w:eastAsia="Times New Roman" w:hAnsi="Times New Roman" w:cs="Times New Roman"/>
          <w:color w:val="000000" w:themeColor="text1"/>
          <w:sz w:val="24"/>
          <w:szCs w:val="24"/>
          <w:lang w:eastAsia="ru-RU"/>
        </w:rPr>
        <w:t xml:space="preserve">(ФИО, </w:t>
      </w:r>
      <w:r w:rsidRPr="00075364">
        <w:rPr>
          <w:rFonts w:ascii="Times New Roman" w:eastAsia="Times New Roman" w:hAnsi="Times New Roman" w:cs="Times New Roman"/>
          <w:color w:val="000000" w:themeColor="text1"/>
          <w:sz w:val="24"/>
          <w:szCs w:val="24"/>
          <w:lang w:eastAsia="ru-RU"/>
        </w:rPr>
        <w:t>адрес</w:t>
      </w:r>
      <w:r w:rsidR="00287F7A" w:rsidRPr="00075364">
        <w:rPr>
          <w:rFonts w:ascii="Times New Roman" w:eastAsia="Times New Roman" w:hAnsi="Times New Roman" w:cs="Times New Roman"/>
          <w:color w:val="000000" w:themeColor="text1"/>
          <w:sz w:val="24"/>
          <w:szCs w:val="24"/>
          <w:lang w:eastAsia="ru-RU"/>
        </w:rPr>
        <w:t xml:space="preserve"> проживания</w:t>
      </w:r>
      <w:r w:rsidRPr="00075364">
        <w:rPr>
          <w:rFonts w:ascii="Times New Roman" w:eastAsia="Times New Roman" w:hAnsi="Times New Roman" w:cs="Times New Roman"/>
          <w:color w:val="000000" w:themeColor="text1"/>
          <w:sz w:val="24"/>
          <w:szCs w:val="24"/>
          <w:lang w:eastAsia="ru-RU"/>
        </w:rPr>
        <w:t>);</w:t>
      </w:r>
    </w:p>
    <w:p w14:paraId="0FCAF05D" w14:textId="77777777" w:rsidR="00D41EA3" w:rsidRPr="00D66259"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075364">
        <w:rPr>
          <w:rFonts w:ascii="Times New Roman" w:eastAsia="Times New Roman" w:hAnsi="Times New Roman" w:cs="Times New Roman"/>
          <w:color w:val="000000" w:themeColor="text1"/>
          <w:sz w:val="24"/>
          <w:szCs w:val="24"/>
          <w:lang w:eastAsia="ru-RU"/>
        </w:rPr>
        <w:t>б) сведения об объекте (</w:t>
      </w:r>
      <w:r w:rsidRPr="00075364">
        <w:rPr>
          <w:rFonts w:ascii="Times New Roman" w:eastAsia="Times New Roman" w:hAnsi="Times New Roman" w:cs="Times New Roman"/>
          <w:sz w:val="24"/>
          <w:szCs w:val="24"/>
          <w:lang w:eastAsia="ru-RU"/>
        </w:rPr>
        <w:t>объектах), на</w:t>
      </w:r>
      <w:r w:rsidRPr="00D66259">
        <w:rPr>
          <w:rFonts w:ascii="Times New Roman" w:eastAsia="Times New Roman" w:hAnsi="Times New Roman" w:cs="Times New Roman"/>
          <w:sz w:val="24"/>
          <w:szCs w:val="24"/>
          <w:lang w:eastAsia="ru-RU"/>
        </w:rPr>
        <w:t xml:space="preserve"> котором образуются твердые коммунальные отходы, в отношении которого возникли разногласия (полно</w:t>
      </w:r>
      <w:r w:rsidR="00287F7A">
        <w:rPr>
          <w:rFonts w:ascii="Times New Roman" w:eastAsia="Times New Roman" w:hAnsi="Times New Roman" w:cs="Times New Roman"/>
          <w:sz w:val="24"/>
          <w:szCs w:val="24"/>
          <w:lang w:eastAsia="ru-RU"/>
        </w:rPr>
        <w:t>е наименование, местонахождение</w:t>
      </w:r>
      <w:r w:rsidRPr="00D66259">
        <w:rPr>
          <w:rFonts w:ascii="Times New Roman" w:eastAsia="Times New Roman" w:hAnsi="Times New Roman" w:cs="Times New Roman"/>
          <w:sz w:val="24"/>
          <w:szCs w:val="24"/>
          <w:lang w:eastAsia="ru-RU"/>
        </w:rPr>
        <w:t>);</w:t>
      </w:r>
    </w:p>
    <w:p w14:paraId="7773E71D" w14:textId="4D73A727" w:rsidR="00D41EA3" w:rsidRPr="00D66259"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в) сведения о нарушении соответствующих пунктов</w:t>
      </w:r>
      <w:r w:rsidR="00075364">
        <w:rPr>
          <w:rFonts w:ascii="Times New Roman" w:eastAsia="Times New Roman" w:hAnsi="Times New Roman" w:cs="Times New Roman"/>
          <w:sz w:val="24"/>
          <w:szCs w:val="24"/>
          <w:lang w:eastAsia="ru-RU"/>
        </w:rPr>
        <w:t xml:space="preserve"> настоящего</w:t>
      </w:r>
      <w:r w:rsidRPr="00D66259">
        <w:rPr>
          <w:rFonts w:ascii="Times New Roman" w:eastAsia="Times New Roman" w:hAnsi="Times New Roman" w:cs="Times New Roman"/>
          <w:sz w:val="24"/>
          <w:szCs w:val="24"/>
          <w:lang w:eastAsia="ru-RU"/>
        </w:rPr>
        <w:t xml:space="preserve"> договора;</w:t>
      </w:r>
    </w:p>
    <w:p w14:paraId="347640BE" w14:textId="77777777" w:rsidR="00D41EA3" w:rsidRPr="00D66259"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г) другие сведения по усмотрению стороны, в том числе материалы фото- и видеосъемки.</w:t>
      </w:r>
    </w:p>
    <w:p w14:paraId="379E8095" w14:textId="3AE6EFF8" w:rsidR="00D41EA3" w:rsidRPr="00D66259"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5</w:t>
      </w:r>
      <w:r w:rsidR="00D41EA3" w:rsidRPr="004C4DA6">
        <w:rPr>
          <w:rFonts w:ascii="Times New Roman" w:eastAsia="Times New Roman" w:hAnsi="Times New Roman" w:cs="Times New Roman"/>
          <w:color w:val="000000" w:themeColor="text1"/>
          <w:sz w:val="24"/>
          <w:szCs w:val="24"/>
          <w:lang w:eastAsia="ru-RU"/>
        </w:rPr>
        <w:t>.</w:t>
      </w:r>
      <w:r w:rsidR="00825169">
        <w:rPr>
          <w:rFonts w:ascii="Times New Roman" w:eastAsia="Times New Roman" w:hAnsi="Times New Roman" w:cs="Times New Roman"/>
          <w:color w:val="000000" w:themeColor="text1"/>
          <w:sz w:val="24"/>
          <w:szCs w:val="24"/>
          <w:lang w:eastAsia="ru-RU"/>
        </w:rPr>
        <w:t>5</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075364" w:rsidRPr="00075364">
        <w:rPr>
          <w:rFonts w:ascii="Times New Roman" w:eastAsia="Times New Roman" w:hAnsi="Times New Roman" w:cs="Times New Roman"/>
          <w:sz w:val="24"/>
          <w:szCs w:val="24"/>
          <w:lang w:eastAsia="ru-RU"/>
        </w:rPr>
        <w:t>Потребитель направляет копию акта  в уполномоченный исполнительной орган власти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r w:rsidR="00D41EA3" w:rsidRPr="00D66259">
        <w:rPr>
          <w:rFonts w:ascii="Times New Roman" w:eastAsia="Times New Roman" w:hAnsi="Times New Roman" w:cs="Times New Roman"/>
          <w:sz w:val="24"/>
          <w:szCs w:val="24"/>
          <w:lang w:eastAsia="ru-RU"/>
        </w:rPr>
        <w:t>.</w:t>
      </w:r>
    </w:p>
    <w:p w14:paraId="56B79983"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5C891812"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D41EA3" w:rsidRPr="00D66259">
        <w:rPr>
          <w:rFonts w:ascii="Times New Roman" w:eastAsia="Times New Roman" w:hAnsi="Times New Roman" w:cs="Times New Roman"/>
          <w:b/>
          <w:bCs/>
          <w:sz w:val="24"/>
          <w:szCs w:val="24"/>
          <w:lang w:eastAsia="ru-RU"/>
        </w:rPr>
        <w:t>. Ответственность сторон</w:t>
      </w:r>
    </w:p>
    <w:p w14:paraId="126D5072"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6</w:t>
      </w:r>
      <w:r w:rsidR="00D41EA3" w:rsidRPr="004C4DA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договору стороны несут ответственность в соответствии с </w:t>
      </w:r>
      <w:hyperlink r:id="rId8" w:anchor="block_1025" w:history="1">
        <w:r w:rsidR="00D41EA3" w:rsidRPr="00D66259">
          <w:rPr>
            <w:rFonts w:ascii="Times New Roman" w:eastAsia="Times New Roman" w:hAnsi="Times New Roman" w:cs="Times New Roman"/>
            <w:sz w:val="24"/>
            <w:szCs w:val="24"/>
            <w:lang w:eastAsia="ru-RU"/>
          </w:rPr>
          <w:t>законодательством</w:t>
        </w:r>
      </w:hyperlink>
      <w:r w:rsidR="00CE2960" w:rsidRPr="00D66259">
        <w:rPr>
          <w:rFonts w:ascii="Times New Roman" w:eastAsia="Times New Roman" w:hAnsi="Times New Roman" w:cs="Times New Roman"/>
          <w:sz w:val="24"/>
          <w:szCs w:val="24"/>
          <w:lang w:eastAsia="ru-RU"/>
        </w:rPr>
        <w:t xml:space="preserve"> </w:t>
      </w:r>
      <w:r w:rsidR="00D41EA3" w:rsidRPr="00D66259">
        <w:rPr>
          <w:rFonts w:ascii="Times New Roman" w:eastAsia="Times New Roman" w:hAnsi="Times New Roman" w:cs="Times New Roman"/>
          <w:sz w:val="24"/>
          <w:szCs w:val="24"/>
          <w:lang w:eastAsia="ru-RU"/>
        </w:rPr>
        <w:t>Российской Федерации.</w:t>
      </w:r>
    </w:p>
    <w:p w14:paraId="06B3DA18" w14:textId="18D2EB43"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6</w:t>
      </w:r>
      <w:r w:rsidR="00D41EA3" w:rsidRPr="004C4DA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2</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3B13AD" w:rsidRPr="003B13AD">
        <w:rPr>
          <w:rFonts w:ascii="Times New Roman" w:eastAsia="Times New Roman" w:hAnsi="Times New Roman" w:cs="Times New Roman"/>
          <w:sz w:val="24"/>
          <w:szCs w:val="24"/>
          <w:lang w:eastAsia="ru-RU"/>
        </w:rPr>
        <w:t xml:space="preserve">В случае неисполнения либо ненадлежащего исполнения потребителем </w:t>
      </w:r>
      <w:r w:rsidR="003B13AD">
        <w:rPr>
          <w:rFonts w:ascii="Times New Roman" w:eastAsia="Times New Roman" w:hAnsi="Times New Roman" w:cs="Times New Roman"/>
          <w:sz w:val="24"/>
          <w:szCs w:val="24"/>
          <w:lang w:eastAsia="ru-RU"/>
        </w:rPr>
        <w:t>о</w:t>
      </w:r>
      <w:r w:rsidR="003B13AD" w:rsidRPr="003B13AD">
        <w:rPr>
          <w:rFonts w:ascii="Times New Roman" w:eastAsia="Times New Roman" w:hAnsi="Times New Roman" w:cs="Times New Roman"/>
          <w:sz w:val="24"/>
          <w:szCs w:val="24"/>
          <w:lang w:eastAsia="ru-RU"/>
        </w:rPr>
        <w:t xml:space="preserve">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003B13AD" w:rsidRPr="003B13AD">
        <w:rPr>
          <w:rFonts w:ascii="Times New Roman" w:eastAsia="Times New Roman" w:hAnsi="Times New Roman" w:cs="Times New Roman"/>
          <w:sz w:val="24"/>
          <w:szCs w:val="24"/>
          <w:lang w:eastAsia="ru-RU"/>
        </w:rPr>
        <w:t>стотридцатой</w:t>
      </w:r>
      <w:proofErr w:type="spellEnd"/>
      <w:r w:rsidR="003B13AD" w:rsidRPr="003B13AD">
        <w:rPr>
          <w:rFonts w:ascii="Times New Roman" w:eastAsia="Times New Roman" w:hAnsi="Times New Roman" w:cs="Times New Roman"/>
          <w:sz w:val="24"/>
          <w:szCs w:val="24"/>
          <w:lang w:eastAsia="ru-RU"/>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r w:rsidR="00075364" w:rsidRPr="00075364">
        <w:rPr>
          <w:rFonts w:ascii="Times New Roman" w:eastAsia="Times New Roman" w:hAnsi="Times New Roman" w:cs="Times New Roman"/>
          <w:sz w:val="24"/>
          <w:szCs w:val="24"/>
          <w:lang w:eastAsia="ru-RU"/>
        </w:rPr>
        <w:t>.</w:t>
      </w:r>
    </w:p>
    <w:p w14:paraId="3CC2726E" w14:textId="552B9D48"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6</w:t>
      </w:r>
      <w:r w:rsidR="00D41EA3" w:rsidRPr="004C4DA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3</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3B13AD" w:rsidRPr="003B13AD">
        <w:rPr>
          <w:rFonts w:ascii="Times New Roman" w:eastAsia="Times New Roman" w:hAnsi="Times New Roman" w:cs="Times New Roman"/>
          <w:sz w:val="24"/>
          <w:szCs w:val="24"/>
          <w:lang w:eastAsia="ru-RU"/>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0AACCA25"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21D39B4D"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D41EA3" w:rsidRPr="00D66259">
        <w:rPr>
          <w:rFonts w:ascii="Times New Roman" w:eastAsia="Times New Roman" w:hAnsi="Times New Roman" w:cs="Times New Roman"/>
          <w:b/>
          <w:bCs/>
          <w:sz w:val="24"/>
          <w:szCs w:val="24"/>
          <w:lang w:eastAsia="ru-RU"/>
        </w:rPr>
        <w:t>. Обстоятельства непреодолимой силы</w:t>
      </w:r>
    </w:p>
    <w:p w14:paraId="4DF992BE"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7.1</w:t>
      </w:r>
      <w:r w:rsidR="00D41EA3" w:rsidRPr="004C4DA6">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7A7F5E95" w14:textId="77777777" w:rsidR="00D41EA3" w:rsidRPr="00D66259"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035C78FD" w14:textId="77777777" w:rsidR="00D41EA3" w:rsidRPr="00D66259"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7.2</w:t>
      </w:r>
      <w:r w:rsidR="00D41EA3" w:rsidRPr="004C4DA6">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0D9A22F5" w14:textId="77777777" w:rsidR="00D41EA3" w:rsidRPr="00D66259"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D3BC873"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2985CD81" w14:textId="77777777" w:rsidR="00D41EA3" w:rsidRPr="00D66259"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7422E1">
        <w:rPr>
          <w:rFonts w:ascii="Times New Roman" w:eastAsia="Times New Roman" w:hAnsi="Times New Roman" w:cs="Times New Roman"/>
          <w:b/>
          <w:bCs/>
          <w:sz w:val="24"/>
          <w:szCs w:val="24"/>
          <w:lang w:eastAsia="ru-RU"/>
        </w:rPr>
        <w:t>8</w:t>
      </w:r>
      <w:r w:rsidR="00CE2960" w:rsidRPr="00D66259">
        <w:rPr>
          <w:rFonts w:ascii="Times New Roman" w:eastAsia="Times New Roman" w:hAnsi="Times New Roman" w:cs="Times New Roman"/>
          <w:b/>
          <w:bCs/>
          <w:sz w:val="24"/>
          <w:szCs w:val="24"/>
          <w:lang w:eastAsia="ru-RU"/>
        </w:rPr>
        <w:t>.</w:t>
      </w:r>
      <w:r w:rsidR="00D41EA3" w:rsidRPr="00D66259">
        <w:rPr>
          <w:rFonts w:ascii="Times New Roman" w:eastAsia="Times New Roman" w:hAnsi="Times New Roman" w:cs="Times New Roman"/>
          <w:b/>
          <w:bCs/>
          <w:sz w:val="24"/>
          <w:szCs w:val="24"/>
          <w:lang w:eastAsia="ru-RU"/>
        </w:rPr>
        <w:t xml:space="preserve"> Действие договора</w:t>
      </w:r>
    </w:p>
    <w:p w14:paraId="0D298CBB" w14:textId="2FFFFF7A" w:rsidR="00D41EA3" w:rsidRPr="00D66259" w:rsidRDefault="007422E1" w:rsidP="00B87B5D">
      <w:p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8</w:t>
      </w:r>
      <w:r w:rsidR="00D41EA3" w:rsidRPr="004C4DA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 xml:space="preserve">Настоящий договор заключается на срок </w:t>
      </w:r>
      <w:r w:rsidR="00DD5B5D">
        <w:rPr>
          <w:rFonts w:ascii="Times New Roman" w:eastAsia="Times New Roman" w:hAnsi="Times New Roman" w:cs="Times New Roman"/>
          <w:sz w:val="24"/>
          <w:szCs w:val="24"/>
          <w:lang w:eastAsia="ru-RU"/>
        </w:rPr>
        <w:t xml:space="preserve">до </w:t>
      </w:r>
      <w:r w:rsidR="00DD5B5D" w:rsidRPr="004C4DA6">
        <w:rPr>
          <w:rFonts w:ascii="Times New Roman" w:eastAsia="Times New Roman" w:hAnsi="Times New Roman" w:cs="Times New Roman"/>
          <w:color w:val="000000" w:themeColor="text1"/>
          <w:sz w:val="24"/>
          <w:szCs w:val="24"/>
          <w:lang w:eastAsia="ru-RU"/>
        </w:rPr>
        <w:t>«</w:t>
      </w:r>
      <w:r w:rsidR="00DD5B5D" w:rsidRPr="003B13AD">
        <w:rPr>
          <w:rFonts w:ascii="Times New Roman" w:eastAsia="Times New Roman" w:hAnsi="Times New Roman" w:cs="Times New Roman"/>
          <w:color w:val="000000" w:themeColor="text1"/>
          <w:sz w:val="24"/>
          <w:szCs w:val="24"/>
          <w:u w:val="single"/>
          <w:lang w:eastAsia="ru-RU"/>
        </w:rPr>
        <w:t>____</w:t>
      </w:r>
      <w:r w:rsidR="00DD5B5D" w:rsidRPr="004C4DA6">
        <w:rPr>
          <w:rFonts w:ascii="Times New Roman" w:eastAsia="Times New Roman" w:hAnsi="Times New Roman" w:cs="Times New Roman"/>
          <w:color w:val="000000" w:themeColor="text1"/>
          <w:sz w:val="24"/>
          <w:szCs w:val="24"/>
          <w:lang w:eastAsia="ru-RU"/>
        </w:rPr>
        <w:t xml:space="preserve">_» </w:t>
      </w:r>
      <w:r w:rsidR="00DD5B5D" w:rsidRPr="003B13AD">
        <w:rPr>
          <w:rFonts w:ascii="Times New Roman" w:eastAsia="Times New Roman" w:hAnsi="Times New Roman" w:cs="Times New Roman"/>
          <w:color w:val="000000" w:themeColor="text1"/>
          <w:sz w:val="24"/>
          <w:szCs w:val="24"/>
          <w:u w:val="single"/>
          <w:lang w:eastAsia="ru-RU"/>
        </w:rPr>
        <w:t>___</w:t>
      </w:r>
      <w:r w:rsidR="003B13AD">
        <w:rPr>
          <w:rFonts w:ascii="Times New Roman" w:eastAsia="Times New Roman" w:hAnsi="Times New Roman" w:cs="Times New Roman"/>
          <w:color w:val="000000" w:themeColor="text1"/>
          <w:sz w:val="24"/>
          <w:szCs w:val="24"/>
          <w:u w:val="single"/>
          <w:lang w:eastAsia="ru-RU"/>
        </w:rPr>
        <w:t>___</w:t>
      </w:r>
      <w:r w:rsidR="00DD5B5D" w:rsidRPr="003B13AD">
        <w:rPr>
          <w:rFonts w:ascii="Times New Roman" w:eastAsia="Times New Roman" w:hAnsi="Times New Roman" w:cs="Times New Roman"/>
          <w:color w:val="000000" w:themeColor="text1"/>
          <w:sz w:val="24"/>
          <w:szCs w:val="24"/>
          <w:u w:val="single"/>
          <w:lang w:eastAsia="ru-RU"/>
        </w:rPr>
        <w:t>____</w:t>
      </w:r>
      <w:r w:rsidR="00DD5B5D" w:rsidRPr="004C4DA6">
        <w:rPr>
          <w:rFonts w:ascii="Times New Roman" w:eastAsia="Times New Roman" w:hAnsi="Times New Roman" w:cs="Times New Roman"/>
          <w:color w:val="000000" w:themeColor="text1"/>
          <w:sz w:val="24"/>
          <w:szCs w:val="24"/>
          <w:lang w:eastAsia="ru-RU"/>
        </w:rPr>
        <w:t>_</w:t>
      </w:r>
      <w:r w:rsidR="00CE2960" w:rsidRPr="004C4DA6">
        <w:rPr>
          <w:rFonts w:ascii="Times New Roman" w:eastAsia="Times New Roman" w:hAnsi="Times New Roman" w:cs="Times New Roman"/>
          <w:color w:val="000000" w:themeColor="text1"/>
          <w:sz w:val="24"/>
          <w:szCs w:val="24"/>
          <w:lang w:eastAsia="ru-RU"/>
        </w:rPr>
        <w:t xml:space="preserve"> 20</w:t>
      </w:r>
      <w:r w:rsidR="00DD5B5D" w:rsidRPr="003B13AD">
        <w:rPr>
          <w:rFonts w:ascii="Times New Roman" w:eastAsia="Times New Roman" w:hAnsi="Times New Roman" w:cs="Times New Roman"/>
          <w:color w:val="000000" w:themeColor="text1"/>
          <w:sz w:val="24"/>
          <w:szCs w:val="24"/>
          <w:u w:val="single"/>
          <w:lang w:eastAsia="ru-RU"/>
        </w:rPr>
        <w:t>____</w:t>
      </w:r>
      <w:r w:rsidR="00CE2960" w:rsidRPr="004C4DA6">
        <w:rPr>
          <w:rFonts w:ascii="Times New Roman" w:eastAsia="Times New Roman" w:hAnsi="Times New Roman" w:cs="Times New Roman"/>
          <w:color w:val="000000" w:themeColor="text1"/>
          <w:sz w:val="24"/>
          <w:szCs w:val="24"/>
          <w:lang w:eastAsia="ru-RU"/>
        </w:rPr>
        <w:t xml:space="preserve"> года</w:t>
      </w:r>
      <w:r w:rsidR="00D41EA3" w:rsidRPr="004C4DA6">
        <w:rPr>
          <w:rFonts w:ascii="Times New Roman" w:eastAsia="Times New Roman" w:hAnsi="Times New Roman" w:cs="Times New Roman"/>
          <w:color w:val="000000" w:themeColor="text1"/>
          <w:sz w:val="24"/>
          <w:szCs w:val="24"/>
          <w:lang w:eastAsia="ru-RU"/>
        </w:rPr>
        <w:t>.</w:t>
      </w:r>
    </w:p>
    <w:p w14:paraId="0E08A4A0" w14:textId="77777777" w:rsidR="00D41EA3" w:rsidRPr="00D66259" w:rsidRDefault="007422E1" w:rsidP="00B87B5D">
      <w:p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lastRenderedPageBreak/>
        <w:t>8.2</w:t>
      </w:r>
      <w:r w:rsidR="001E673B">
        <w:rPr>
          <w:rFonts w:ascii="Times New Roman" w:eastAsia="Times New Roman" w:hAnsi="Times New Roman" w:cs="Times New Roman"/>
          <w:color w:val="000000" w:themeColor="text1"/>
          <w:sz w:val="24"/>
          <w:szCs w:val="24"/>
          <w:lang w:eastAsia="ru-RU"/>
        </w:rPr>
        <w:t>.</w:t>
      </w:r>
      <w:r w:rsidR="00825169">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7CA0348F" w14:textId="77777777" w:rsidR="00D41EA3" w:rsidRPr="00D66259" w:rsidRDefault="007422E1" w:rsidP="00B87B5D">
      <w:pPr>
        <w:shd w:val="clear" w:color="auto" w:fill="FFFFFF"/>
        <w:tabs>
          <w:tab w:val="left" w:pos="-284"/>
        </w:tabs>
        <w:spacing w:after="300" w:line="240" w:lineRule="auto"/>
        <w:ind w:left="-284" w:right="-284"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8</w:t>
      </w:r>
      <w:r w:rsidR="00D41EA3" w:rsidRPr="004C4DA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3</w:t>
      </w:r>
      <w:r w:rsidR="001E673B">
        <w:rPr>
          <w:rFonts w:ascii="Times New Roman" w:eastAsia="Times New Roman" w:hAnsi="Times New Roman" w:cs="Times New Roman"/>
          <w:color w:val="000000" w:themeColor="text1"/>
          <w:sz w:val="24"/>
          <w:szCs w:val="24"/>
          <w:lang w:eastAsia="ru-RU"/>
        </w:rPr>
        <w:t>.</w:t>
      </w:r>
      <w:r w:rsidR="00D41EA3" w:rsidRPr="004C4DA6">
        <w:rPr>
          <w:rFonts w:ascii="Times New Roman" w:eastAsia="Times New Roman" w:hAnsi="Times New Roman" w:cs="Times New Roman"/>
          <w:color w:val="000000" w:themeColor="text1"/>
          <w:sz w:val="24"/>
          <w:szCs w:val="24"/>
          <w:lang w:eastAsia="ru-RU"/>
        </w:rPr>
        <w:t xml:space="preserve"> </w:t>
      </w:r>
      <w:r w:rsidR="00D41EA3" w:rsidRPr="00D66259">
        <w:rPr>
          <w:rFonts w:ascii="Times New Roman" w:eastAsia="Times New Roman" w:hAnsi="Times New Roman" w:cs="Times New Roman"/>
          <w:sz w:val="24"/>
          <w:szCs w:val="24"/>
          <w:lang w:eastAsia="ru-RU"/>
        </w:rPr>
        <w:t>Настоящий договор может быть расторгнут до окончания срока его действия по соглашению сторон.</w:t>
      </w:r>
    </w:p>
    <w:p w14:paraId="290D591F"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0020C7D1" w14:textId="77777777" w:rsidR="00D41EA3" w:rsidRPr="003B13AD" w:rsidRDefault="007422E1" w:rsidP="003B13AD">
      <w:pPr>
        <w:shd w:val="clear" w:color="auto" w:fill="FFFFFF"/>
        <w:spacing w:after="0" w:line="240" w:lineRule="auto"/>
        <w:ind w:firstLine="284"/>
        <w:contextualSpacing/>
        <w:jc w:val="both"/>
        <w:rPr>
          <w:rFonts w:ascii="Times New Roman" w:eastAsia="Times New Roman" w:hAnsi="Times New Roman" w:cs="Times New Roman"/>
          <w:b/>
          <w:bCs/>
          <w:color w:val="000000" w:themeColor="text1"/>
          <w:sz w:val="24"/>
          <w:szCs w:val="24"/>
          <w:lang w:eastAsia="ru-RU"/>
        </w:rPr>
      </w:pPr>
      <w:r w:rsidRPr="003B13AD">
        <w:rPr>
          <w:rFonts w:ascii="Times New Roman" w:eastAsia="Times New Roman" w:hAnsi="Times New Roman" w:cs="Times New Roman"/>
          <w:b/>
          <w:bCs/>
          <w:color w:val="000000" w:themeColor="text1"/>
          <w:sz w:val="24"/>
          <w:szCs w:val="24"/>
          <w:lang w:eastAsia="ru-RU"/>
        </w:rPr>
        <w:t>9</w:t>
      </w:r>
      <w:r w:rsidR="00D41EA3" w:rsidRPr="003B13AD">
        <w:rPr>
          <w:rFonts w:ascii="Times New Roman" w:eastAsia="Times New Roman" w:hAnsi="Times New Roman" w:cs="Times New Roman"/>
          <w:b/>
          <w:bCs/>
          <w:color w:val="000000" w:themeColor="text1"/>
          <w:sz w:val="24"/>
          <w:szCs w:val="24"/>
          <w:lang w:eastAsia="ru-RU"/>
        </w:rPr>
        <w:t>. Прочие условия</w:t>
      </w:r>
    </w:p>
    <w:p w14:paraId="54E796FB" w14:textId="70BF79EF"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 xml:space="preserve">9.1. </w:t>
      </w:r>
      <w:r w:rsidRPr="003B13AD">
        <w:rPr>
          <w:color w:val="000000" w:themeColor="text1"/>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5398055B" w14:textId="7260CB29"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9.2</w:t>
      </w:r>
      <w:r w:rsidRPr="003B13AD">
        <w:rPr>
          <w:color w:val="000000" w:themeColor="text1"/>
        </w:rPr>
        <w:t>.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A125CA9" w14:textId="065ED304"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9.3</w:t>
      </w:r>
      <w:r w:rsidRPr="003B13AD">
        <w:rPr>
          <w:color w:val="000000" w:themeColor="text1"/>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9" w:history="1">
        <w:r w:rsidRPr="003B13AD">
          <w:rPr>
            <w:rStyle w:val="ad"/>
            <w:color w:val="000000" w:themeColor="text1"/>
            <w:u w:val="none"/>
          </w:rPr>
          <w:t>закона</w:t>
        </w:r>
      </w:hyperlink>
      <w:r w:rsidRPr="003B13AD">
        <w:rPr>
          <w:color w:val="000000" w:themeColor="text1"/>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D7988BF" w14:textId="7ED20250"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9.4</w:t>
      </w:r>
      <w:r w:rsidRPr="003B13AD">
        <w:rPr>
          <w:color w:val="000000" w:themeColor="text1"/>
        </w:rPr>
        <w:t>. Настоящий договор составлен в 2 экземплярах, имеющих равную юридическую силу.</w:t>
      </w:r>
    </w:p>
    <w:p w14:paraId="3A8000EC" w14:textId="59AFAA4D"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9.5</w:t>
      </w:r>
      <w:r w:rsidRPr="003B13AD">
        <w:rPr>
          <w:color w:val="000000" w:themeColor="text1"/>
        </w:rPr>
        <w:t xml:space="preserve">. </w:t>
      </w:r>
      <w:hyperlink r:id="rId10" w:history="1">
        <w:r w:rsidRPr="003B13AD">
          <w:rPr>
            <w:rStyle w:val="ad"/>
            <w:color w:val="000000" w:themeColor="text1"/>
            <w:u w:val="none"/>
          </w:rPr>
          <w:t>Приложение</w:t>
        </w:r>
      </w:hyperlink>
      <w:r w:rsidRPr="003B13AD">
        <w:rPr>
          <w:color w:val="000000" w:themeColor="text1"/>
        </w:rPr>
        <w:t xml:space="preserve"> к настоящему договору является его неотъемлемой частью.</w:t>
      </w:r>
    </w:p>
    <w:p w14:paraId="5BB02930" w14:textId="432533E6"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9.6</w:t>
      </w:r>
      <w:r w:rsidRPr="003B13AD">
        <w:rPr>
          <w:color w:val="000000" w:themeColor="text1"/>
        </w:rPr>
        <w:t>. Спорные вопросы между сторонами урегулируются в соответствии с законодательством Российской Федерации.</w:t>
      </w:r>
    </w:p>
    <w:p w14:paraId="33D552A3" w14:textId="06D5D8B7" w:rsidR="00AB55FC" w:rsidRPr="00D66259" w:rsidRDefault="00AB55FC"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w:t>
      </w:r>
    </w:p>
    <w:p w14:paraId="19D00584" w14:textId="77777777" w:rsidR="00B87B5D" w:rsidRPr="008664B9" w:rsidRDefault="00B87B5D" w:rsidP="00FF4F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jc w:val="both"/>
        <w:rPr>
          <w:rFonts w:ascii="Times New Roman" w:eastAsia="Times New Roman" w:hAnsi="Times New Roman" w:cs="Times New Roman"/>
          <w:b/>
          <w:sz w:val="24"/>
          <w:szCs w:val="24"/>
          <w:lang w:eastAsia="ru-RU"/>
        </w:rPr>
      </w:pPr>
    </w:p>
    <w:p w14:paraId="5C706BAC" w14:textId="77777777" w:rsidR="00CE2960" w:rsidRPr="00D66259" w:rsidRDefault="007422E1" w:rsidP="00FF4F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10</w:t>
      </w:r>
      <w:r w:rsidR="00CE2960" w:rsidRPr="00D66259">
        <w:rPr>
          <w:rFonts w:ascii="Times New Roman" w:eastAsia="Times New Roman" w:hAnsi="Times New Roman" w:cs="Times New Roman"/>
          <w:b/>
          <w:sz w:val="24"/>
          <w:szCs w:val="24"/>
          <w:lang w:eastAsia="ru-RU"/>
        </w:rPr>
        <w:t>. Реквизиты и подписи сторон:</w:t>
      </w:r>
    </w:p>
    <w:p w14:paraId="5FDF93B4" w14:textId="77777777" w:rsidR="00CE2960" w:rsidRPr="00D66259" w:rsidRDefault="00CE2960" w:rsidP="00FF4F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4390"/>
        <w:gridCol w:w="5237"/>
      </w:tblGrid>
      <w:tr w:rsidR="00D66259" w:rsidRPr="00D66259" w14:paraId="2781C760"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1F3241A6"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Региональный оператор:</w:t>
            </w:r>
          </w:p>
        </w:tc>
        <w:tc>
          <w:tcPr>
            <w:tcW w:w="5237" w:type="dxa"/>
            <w:tcBorders>
              <w:top w:val="single" w:sz="4" w:space="0" w:color="auto"/>
              <w:left w:val="single" w:sz="4" w:space="0" w:color="auto"/>
              <w:bottom w:val="single" w:sz="4" w:space="0" w:color="auto"/>
              <w:right w:val="single" w:sz="4" w:space="0" w:color="auto"/>
            </w:tcBorders>
            <w:hideMark/>
          </w:tcPr>
          <w:p w14:paraId="660D4E4D"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Потребитель:</w:t>
            </w:r>
          </w:p>
        </w:tc>
      </w:tr>
      <w:tr w:rsidR="00D66259" w:rsidRPr="00D66259" w14:paraId="3045115D"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38CA7AD4"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АО «Чистая планета»</w:t>
            </w:r>
          </w:p>
        </w:tc>
        <w:tc>
          <w:tcPr>
            <w:tcW w:w="5237" w:type="dxa"/>
            <w:tcBorders>
              <w:top w:val="single" w:sz="4" w:space="0" w:color="auto"/>
              <w:left w:val="single" w:sz="4" w:space="0" w:color="auto"/>
              <w:bottom w:val="single" w:sz="4" w:space="0" w:color="auto"/>
              <w:right w:val="single" w:sz="4" w:space="0" w:color="auto"/>
            </w:tcBorders>
            <w:hideMark/>
          </w:tcPr>
          <w:p w14:paraId="4AD6DF65"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6A00DE8D"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64B7F74C" w14:textId="77777777" w:rsidR="00CE2960" w:rsidRDefault="00DD5B5D" w:rsidP="00DD5B5D">
            <w:pPr>
              <w:shd w:val="clear" w:color="auto" w:fill="FFFFFF" w:themeFill="background1"/>
              <w:ind w:left="-284" w:right="-284" w:firstLine="568"/>
              <w:rPr>
                <w:rFonts w:eastAsia="Times New Roman"/>
                <w:sz w:val="24"/>
                <w:szCs w:val="24"/>
              </w:rPr>
            </w:pPr>
            <w:r>
              <w:rPr>
                <w:rFonts w:eastAsia="Times New Roman"/>
                <w:sz w:val="24"/>
                <w:szCs w:val="24"/>
              </w:rPr>
              <w:t xml:space="preserve">Адрес: </w:t>
            </w:r>
          </w:p>
          <w:p w14:paraId="009708A3" w14:textId="77777777" w:rsidR="00DD5B5D" w:rsidRPr="00D66259" w:rsidRDefault="00DD5B5D" w:rsidP="00DD5B5D">
            <w:pPr>
              <w:shd w:val="clear" w:color="auto" w:fill="FFFFFF" w:themeFill="background1"/>
              <w:ind w:left="-284" w:right="-284" w:firstLine="568"/>
              <w:rPr>
                <w:rFonts w:eastAsia="Times New Roman"/>
                <w:sz w:val="24"/>
                <w:szCs w:val="24"/>
              </w:rPr>
            </w:pPr>
          </w:p>
        </w:tc>
        <w:tc>
          <w:tcPr>
            <w:tcW w:w="5237" w:type="dxa"/>
            <w:tcBorders>
              <w:top w:val="single" w:sz="4" w:space="0" w:color="auto"/>
              <w:left w:val="single" w:sz="4" w:space="0" w:color="auto"/>
              <w:bottom w:val="single" w:sz="4" w:space="0" w:color="auto"/>
              <w:right w:val="single" w:sz="4" w:space="0" w:color="auto"/>
            </w:tcBorders>
            <w:hideMark/>
          </w:tcPr>
          <w:p w14:paraId="3D330984" w14:textId="77777777" w:rsidR="00CE2960" w:rsidRPr="00D66259" w:rsidRDefault="00DD5B5D" w:rsidP="00FF4F33">
            <w:pPr>
              <w:ind w:left="-284" w:right="-284" w:firstLine="568"/>
              <w:rPr>
                <w:rFonts w:eastAsia="Times New Roman"/>
                <w:sz w:val="24"/>
                <w:szCs w:val="24"/>
              </w:rPr>
            </w:pPr>
            <w:r>
              <w:rPr>
                <w:rFonts w:eastAsia="Times New Roman"/>
                <w:sz w:val="24"/>
                <w:szCs w:val="24"/>
              </w:rPr>
              <w:t xml:space="preserve">Адрес: </w:t>
            </w:r>
          </w:p>
        </w:tc>
      </w:tr>
      <w:tr w:rsidR="00D66259" w:rsidRPr="00D66259" w14:paraId="571C2888"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3E66A51C" w14:textId="77777777" w:rsidR="00CE2960" w:rsidRPr="006C3244"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ИНН / КПП </w:t>
            </w:r>
          </w:p>
        </w:tc>
        <w:tc>
          <w:tcPr>
            <w:tcW w:w="5237" w:type="dxa"/>
            <w:tcBorders>
              <w:top w:val="single" w:sz="4" w:space="0" w:color="auto"/>
              <w:left w:val="single" w:sz="4" w:space="0" w:color="auto"/>
              <w:bottom w:val="single" w:sz="4" w:space="0" w:color="auto"/>
              <w:right w:val="single" w:sz="4" w:space="0" w:color="auto"/>
            </w:tcBorders>
            <w:hideMark/>
          </w:tcPr>
          <w:p w14:paraId="02D8ED81" w14:textId="77777777" w:rsidR="00CE2960" w:rsidRPr="006C3244" w:rsidRDefault="00CE2960" w:rsidP="00FF4F33">
            <w:pPr>
              <w:pStyle w:val="a6"/>
              <w:ind w:left="-284" w:right="-284" w:firstLine="568"/>
              <w:rPr>
                <w:rFonts w:eastAsia="Times New Roman"/>
                <w:sz w:val="24"/>
                <w:szCs w:val="24"/>
              </w:rPr>
            </w:pPr>
          </w:p>
        </w:tc>
      </w:tr>
      <w:tr w:rsidR="00D66259" w:rsidRPr="00D66259" w14:paraId="05E4DBB1"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6E4BCBDD"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ОГРН </w:t>
            </w:r>
          </w:p>
        </w:tc>
        <w:tc>
          <w:tcPr>
            <w:tcW w:w="5237" w:type="dxa"/>
            <w:tcBorders>
              <w:top w:val="single" w:sz="4" w:space="0" w:color="auto"/>
              <w:left w:val="single" w:sz="4" w:space="0" w:color="auto"/>
              <w:bottom w:val="single" w:sz="4" w:space="0" w:color="auto"/>
              <w:right w:val="single" w:sz="4" w:space="0" w:color="auto"/>
            </w:tcBorders>
          </w:tcPr>
          <w:p w14:paraId="6CD8C1B0" w14:textId="77777777" w:rsidR="00CE2960" w:rsidRDefault="00DD5B5D" w:rsidP="00FF4F33">
            <w:pPr>
              <w:ind w:left="-284" w:right="-284" w:firstLine="568"/>
              <w:rPr>
                <w:rFonts w:eastAsia="Times New Roman"/>
                <w:sz w:val="24"/>
                <w:szCs w:val="24"/>
              </w:rPr>
            </w:pPr>
            <w:r>
              <w:rPr>
                <w:rFonts w:eastAsia="Times New Roman"/>
                <w:sz w:val="24"/>
                <w:szCs w:val="24"/>
              </w:rPr>
              <w:t xml:space="preserve">Паспорт:                    </w:t>
            </w:r>
            <w:r w:rsidR="00AB55FC" w:rsidRPr="00D66259">
              <w:rPr>
                <w:rFonts w:eastAsia="Times New Roman"/>
                <w:sz w:val="24"/>
                <w:szCs w:val="24"/>
              </w:rPr>
              <w:t xml:space="preserve">выдан </w:t>
            </w:r>
            <w:r>
              <w:rPr>
                <w:rFonts w:eastAsia="Times New Roman"/>
                <w:sz w:val="24"/>
                <w:szCs w:val="24"/>
              </w:rPr>
              <w:t>___</w:t>
            </w:r>
            <w:r w:rsidR="00FC3D66">
              <w:rPr>
                <w:rFonts w:eastAsia="Times New Roman"/>
                <w:sz w:val="24"/>
                <w:szCs w:val="24"/>
              </w:rPr>
              <w:t>___</w:t>
            </w:r>
            <w:r>
              <w:rPr>
                <w:rFonts w:eastAsia="Times New Roman"/>
                <w:sz w:val="24"/>
                <w:szCs w:val="24"/>
              </w:rPr>
              <w:t>.___.20__</w:t>
            </w:r>
            <w:r w:rsidR="00AB55FC" w:rsidRPr="00D66259">
              <w:rPr>
                <w:rFonts w:eastAsia="Times New Roman"/>
                <w:sz w:val="24"/>
                <w:szCs w:val="24"/>
              </w:rPr>
              <w:t xml:space="preserve">г. </w:t>
            </w:r>
          </w:p>
          <w:p w14:paraId="528B6610" w14:textId="77777777" w:rsidR="00DD5B5D" w:rsidRDefault="00DD5B5D" w:rsidP="00FF4F33">
            <w:pPr>
              <w:ind w:left="-284" w:right="-284" w:firstLine="568"/>
              <w:rPr>
                <w:rFonts w:eastAsia="Times New Roman"/>
                <w:sz w:val="24"/>
                <w:szCs w:val="24"/>
              </w:rPr>
            </w:pPr>
            <w:r>
              <w:rPr>
                <w:rFonts w:eastAsia="Times New Roman"/>
                <w:sz w:val="24"/>
                <w:szCs w:val="24"/>
              </w:rPr>
              <w:t>__________________________________</w:t>
            </w:r>
            <w:r w:rsidR="00FC3D66">
              <w:rPr>
                <w:rFonts w:eastAsia="Times New Roman"/>
                <w:sz w:val="24"/>
                <w:szCs w:val="24"/>
              </w:rPr>
              <w:t>_____</w:t>
            </w:r>
          </w:p>
          <w:p w14:paraId="48D747A8" w14:textId="77777777" w:rsidR="00DD5B5D" w:rsidRPr="00D66259" w:rsidRDefault="00DD5B5D" w:rsidP="00FF4F33">
            <w:pPr>
              <w:ind w:left="-284" w:right="-284" w:firstLine="568"/>
              <w:rPr>
                <w:rFonts w:eastAsia="Times New Roman"/>
                <w:sz w:val="24"/>
                <w:szCs w:val="24"/>
              </w:rPr>
            </w:pPr>
          </w:p>
        </w:tc>
      </w:tr>
      <w:tr w:rsidR="00D66259" w:rsidRPr="00D66259" w14:paraId="56759784"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37CCB8BE"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Р/С </w:t>
            </w:r>
          </w:p>
        </w:tc>
        <w:tc>
          <w:tcPr>
            <w:tcW w:w="5237" w:type="dxa"/>
            <w:tcBorders>
              <w:top w:val="single" w:sz="4" w:space="0" w:color="auto"/>
              <w:left w:val="single" w:sz="4" w:space="0" w:color="auto"/>
              <w:bottom w:val="single" w:sz="4" w:space="0" w:color="auto"/>
              <w:right w:val="single" w:sz="4" w:space="0" w:color="auto"/>
            </w:tcBorders>
          </w:tcPr>
          <w:p w14:paraId="43D827A4"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622A0B54"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78429417"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К/С </w:t>
            </w:r>
          </w:p>
        </w:tc>
        <w:tc>
          <w:tcPr>
            <w:tcW w:w="5237" w:type="dxa"/>
            <w:tcBorders>
              <w:top w:val="single" w:sz="4" w:space="0" w:color="auto"/>
              <w:left w:val="single" w:sz="4" w:space="0" w:color="auto"/>
              <w:bottom w:val="single" w:sz="4" w:space="0" w:color="auto"/>
              <w:right w:val="single" w:sz="4" w:space="0" w:color="auto"/>
            </w:tcBorders>
          </w:tcPr>
          <w:p w14:paraId="2D384133"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5B10290C"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02019280"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БИК </w:t>
            </w:r>
          </w:p>
        </w:tc>
        <w:tc>
          <w:tcPr>
            <w:tcW w:w="5237" w:type="dxa"/>
            <w:tcBorders>
              <w:top w:val="single" w:sz="4" w:space="0" w:color="auto"/>
              <w:left w:val="single" w:sz="4" w:space="0" w:color="auto"/>
              <w:bottom w:val="single" w:sz="4" w:space="0" w:color="auto"/>
              <w:right w:val="single" w:sz="4" w:space="0" w:color="auto"/>
            </w:tcBorders>
          </w:tcPr>
          <w:p w14:paraId="115DEB14"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731A6FCD"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1603867B" w14:textId="77777777" w:rsidR="00CE2960" w:rsidRPr="00D66259" w:rsidRDefault="00DD5B5D" w:rsidP="00DD5B5D">
            <w:pPr>
              <w:shd w:val="clear" w:color="auto" w:fill="FFFFFF" w:themeFill="background1"/>
              <w:ind w:left="-284" w:right="-284" w:firstLine="568"/>
              <w:rPr>
                <w:rFonts w:eastAsia="Times New Roman"/>
                <w:sz w:val="24"/>
                <w:szCs w:val="24"/>
              </w:rPr>
            </w:pPr>
            <w:r>
              <w:rPr>
                <w:rFonts w:eastAsia="Times New Roman"/>
                <w:sz w:val="24"/>
                <w:szCs w:val="24"/>
              </w:rPr>
              <w:t>Банк:</w:t>
            </w:r>
          </w:p>
        </w:tc>
        <w:tc>
          <w:tcPr>
            <w:tcW w:w="5237" w:type="dxa"/>
            <w:tcBorders>
              <w:top w:val="single" w:sz="4" w:space="0" w:color="auto"/>
              <w:left w:val="single" w:sz="4" w:space="0" w:color="auto"/>
              <w:bottom w:val="single" w:sz="4" w:space="0" w:color="auto"/>
              <w:right w:val="single" w:sz="4" w:space="0" w:color="auto"/>
            </w:tcBorders>
          </w:tcPr>
          <w:p w14:paraId="204ADD59"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175FAFFD" w14:textId="77777777" w:rsidTr="00F22E07">
        <w:trPr>
          <w:trHeight w:val="375"/>
        </w:trPr>
        <w:tc>
          <w:tcPr>
            <w:tcW w:w="4390" w:type="dxa"/>
            <w:tcBorders>
              <w:top w:val="single" w:sz="4" w:space="0" w:color="auto"/>
              <w:left w:val="single" w:sz="4" w:space="0" w:color="auto"/>
              <w:bottom w:val="single" w:sz="4" w:space="0" w:color="auto"/>
              <w:right w:val="single" w:sz="4" w:space="0" w:color="auto"/>
            </w:tcBorders>
            <w:hideMark/>
          </w:tcPr>
          <w:p w14:paraId="58400ED2"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Тел.</w:t>
            </w:r>
          </w:p>
        </w:tc>
        <w:tc>
          <w:tcPr>
            <w:tcW w:w="5237" w:type="dxa"/>
            <w:tcBorders>
              <w:top w:val="single" w:sz="4" w:space="0" w:color="auto"/>
              <w:left w:val="single" w:sz="4" w:space="0" w:color="auto"/>
              <w:bottom w:val="single" w:sz="4" w:space="0" w:color="auto"/>
              <w:right w:val="single" w:sz="4" w:space="0" w:color="auto"/>
            </w:tcBorders>
            <w:hideMark/>
          </w:tcPr>
          <w:p w14:paraId="2C85782A"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Тел.: </w:t>
            </w:r>
          </w:p>
        </w:tc>
      </w:tr>
      <w:tr w:rsidR="00D66259" w:rsidRPr="00DD5B5D" w14:paraId="5D37A19A"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4CEF3063" w14:textId="77777777" w:rsidR="00CE2960" w:rsidRPr="00DD5B5D"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lang w:val="en-US"/>
              </w:rPr>
              <w:t>E</w:t>
            </w:r>
            <w:r w:rsidRPr="00DD5B5D">
              <w:rPr>
                <w:rFonts w:eastAsia="Times New Roman"/>
                <w:sz w:val="24"/>
                <w:szCs w:val="24"/>
              </w:rPr>
              <w:t>-</w:t>
            </w:r>
            <w:r w:rsidRPr="00D66259">
              <w:rPr>
                <w:rFonts w:eastAsia="Times New Roman"/>
                <w:sz w:val="24"/>
                <w:szCs w:val="24"/>
                <w:lang w:val="en-US"/>
              </w:rPr>
              <w:t>mail</w:t>
            </w:r>
            <w:r w:rsidRPr="00DD5B5D">
              <w:rPr>
                <w:rFonts w:eastAsia="Times New Roman"/>
                <w:sz w:val="24"/>
                <w:szCs w:val="24"/>
              </w:rPr>
              <w:t xml:space="preserve">: </w:t>
            </w:r>
          </w:p>
        </w:tc>
        <w:tc>
          <w:tcPr>
            <w:tcW w:w="5237" w:type="dxa"/>
            <w:tcBorders>
              <w:top w:val="single" w:sz="4" w:space="0" w:color="auto"/>
              <w:left w:val="single" w:sz="4" w:space="0" w:color="auto"/>
              <w:bottom w:val="single" w:sz="4" w:space="0" w:color="auto"/>
              <w:right w:val="single" w:sz="4" w:space="0" w:color="auto"/>
            </w:tcBorders>
            <w:hideMark/>
          </w:tcPr>
          <w:p w14:paraId="0F2017A4" w14:textId="77777777" w:rsidR="00CE2960" w:rsidRPr="00DD5B5D" w:rsidRDefault="00CE2960" w:rsidP="00FF4F33">
            <w:pPr>
              <w:shd w:val="clear" w:color="auto" w:fill="FFFFFF" w:themeFill="background1"/>
              <w:ind w:left="-284" w:right="-284" w:firstLine="568"/>
              <w:rPr>
                <w:rFonts w:eastAsia="Times New Roman"/>
                <w:sz w:val="24"/>
                <w:szCs w:val="24"/>
              </w:rPr>
            </w:pPr>
            <w:r w:rsidRPr="00DD5B5D">
              <w:rPr>
                <w:rFonts w:eastAsia="Times New Roman"/>
                <w:sz w:val="24"/>
                <w:szCs w:val="24"/>
              </w:rPr>
              <w:t xml:space="preserve"> </w:t>
            </w:r>
            <w:r w:rsidR="00DD5B5D">
              <w:rPr>
                <w:rFonts w:eastAsia="Times New Roman"/>
                <w:sz w:val="24"/>
                <w:szCs w:val="24"/>
              </w:rPr>
              <w:t>Е-</w:t>
            </w:r>
            <w:r w:rsidR="00DD5B5D" w:rsidRPr="00FC3D66">
              <w:rPr>
                <w:rFonts w:eastAsia="Times New Roman"/>
                <w:sz w:val="24"/>
                <w:szCs w:val="24"/>
              </w:rPr>
              <w:t xml:space="preserve"> </w:t>
            </w:r>
            <w:r w:rsidR="00DD5B5D" w:rsidRPr="00D66259">
              <w:rPr>
                <w:rFonts w:eastAsia="Times New Roman"/>
                <w:sz w:val="24"/>
                <w:szCs w:val="24"/>
                <w:lang w:val="en-US"/>
              </w:rPr>
              <w:t>mail</w:t>
            </w:r>
            <w:r w:rsidR="00DD5B5D" w:rsidRPr="00DD5B5D">
              <w:rPr>
                <w:rFonts w:eastAsia="Times New Roman"/>
                <w:sz w:val="24"/>
                <w:szCs w:val="24"/>
              </w:rPr>
              <w:t>:</w:t>
            </w:r>
          </w:p>
        </w:tc>
      </w:tr>
      <w:tr w:rsidR="00D66259" w:rsidRPr="00D66259" w14:paraId="70B6BAAF" w14:textId="77777777" w:rsidTr="00F22E07">
        <w:tc>
          <w:tcPr>
            <w:tcW w:w="4390" w:type="dxa"/>
            <w:tcBorders>
              <w:top w:val="single" w:sz="4" w:space="0" w:color="auto"/>
              <w:left w:val="single" w:sz="4" w:space="0" w:color="auto"/>
              <w:bottom w:val="single" w:sz="4" w:space="0" w:color="auto"/>
              <w:right w:val="single" w:sz="4" w:space="0" w:color="auto"/>
            </w:tcBorders>
          </w:tcPr>
          <w:p w14:paraId="3A3F8589" w14:textId="77777777" w:rsidR="00CE2960" w:rsidRPr="00DD5B5D" w:rsidRDefault="00CE2960" w:rsidP="00FF4F33">
            <w:pPr>
              <w:shd w:val="clear" w:color="auto" w:fill="FFFFFF" w:themeFill="background1"/>
              <w:ind w:left="-284" w:right="-284" w:firstLine="568"/>
              <w:rPr>
                <w:rFonts w:eastAsia="Times New Roman"/>
                <w:sz w:val="24"/>
                <w:szCs w:val="24"/>
              </w:rPr>
            </w:pPr>
          </w:p>
          <w:p w14:paraId="31F2A486" w14:textId="77777777" w:rsidR="00CE2960" w:rsidRPr="00D66259" w:rsidRDefault="00FC3D66"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_______________ </w:t>
            </w:r>
            <w:proofErr w:type="spellStart"/>
            <w:r>
              <w:rPr>
                <w:rFonts w:eastAsia="Times New Roman"/>
                <w:sz w:val="24"/>
                <w:szCs w:val="24"/>
              </w:rPr>
              <w:t>Нарицын</w:t>
            </w:r>
            <w:proofErr w:type="spellEnd"/>
            <w:r>
              <w:rPr>
                <w:rFonts w:eastAsia="Times New Roman"/>
                <w:sz w:val="24"/>
                <w:szCs w:val="24"/>
              </w:rPr>
              <w:t xml:space="preserve"> А.В.</w:t>
            </w:r>
          </w:p>
          <w:p w14:paraId="449E74A8" w14:textId="77777777" w:rsidR="00CE2960" w:rsidRPr="00D66259" w:rsidRDefault="00CE2960" w:rsidP="00FF4F33">
            <w:pPr>
              <w:shd w:val="clear" w:color="auto" w:fill="FFFFFF" w:themeFill="background1"/>
              <w:ind w:left="-284" w:right="-284" w:firstLine="568"/>
              <w:rPr>
                <w:rFonts w:eastAsia="Times New Roman"/>
                <w:sz w:val="24"/>
                <w:szCs w:val="24"/>
              </w:rPr>
            </w:pPr>
          </w:p>
        </w:tc>
        <w:tc>
          <w:tcPr>
            <w:tcW w:w="5237" w:type="dxa"/>
            <w:tcBorders>
              <w:top w:val="single" w:sz="4" w:space="0" w:color="auto"/>
              <w:left w:val="single" w:sz="4" w:space="0" w:color="auto"/>
              <w:bottom w:val="single" w:sz="4" w:space="0" w:color="auto"/>
              <w:right w:val="single" w:sz="4" w:space="0" w:color="auto"/>
            </w:tcBorders>
          </w:tcPr>
          <w:p w14:paraId="0DEE31EB" w14:textId="77777777" w:rsidR="00CE2960" w:rsidRPr="00D66259" w:rsidRDefault="00CE2960" w:rsidP="00FF4F33">
            <w:pPr>
              <w:shd w:val="clear" w:color="auto" w:fill="FFFFFF" w:themeFill="background1"/>
              <w:ind w:left="-284" w:right="-284" w:firstLine="568"/>
              <w:rPr>
                <w:rFonts w:eastAsia="Times New Roman"/>
                <w:sz w:val="24"/>
                <w:szCs w:val="24"/>
              </w:rPr>
            </w:pPr>
          </w:p>
          <w:p w14:paraId="05FDB288"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___</w:t>
            </w:r>
            <w:r w:rsidR="00DD5B5D">
              <w:rPr>
                <w:rFonts w:eastAsia="Times New Roman"/>
                <w:sz w:val="24"/>
                <w:szCs w:val="24"/>
              </w:rPr>
              <w:t>_________________</w:t>
            </w:r>
          </w:p>
        </w:tc>
      </w:tr>
    </w:tbl>
    <w:p w14:paraId="2D24BD04" w14:textId="77777777" w:rsidR="00CE2960" w:rsidRDefault="00CE2960"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5741C97"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0279BA68"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2F0CA7A"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3A94619F"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6971DD30"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503F5EC4"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A23675C"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B410C50"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982355F"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3467553"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10FB5B7"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2BAE8AD"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77CFB5A"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0C3A8FB"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3D364D45"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673F30B9"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E3D0F2E" w14:textId="77777777" w:rsidR="003B286F" w:rsidRDefault="003B286F"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077C6016" w14:textId="77777777" w:rsidR="003B286F" w:rsidRDefault="003B286F"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497ECF95" w14:textId="77777777" w:rsidR="003B286F" w:rsidRDefault="003B286F"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pPr>
    </w:p>
    <w:p w14:paraId="20EE6BAF" w14:textId="77777777" w:rsidR="003B286F" w:rsidRDefault="003B286F"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pPr>
    </w:p>
    <w:p w14:paraId="2A301B2F" w14:textId="77777777" w:rsidR="003B13AD" w:rsidRDefault="003B13AD"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sectPr w:rsidR="003B13AD" w:rsidSect="008664B9">
          <w:footerReference w:type="default" r:id="rId11"/>
          <w:pgSz w:w="11906" w:h="16838"/>
          <w:pgMar w:top="1134" w:right="850" w:bottom="1134" w:left="1276" w:header="708" w:footer="708" w:gutter="0"/>
          <w:cols w:space="708"/>
          <w:docGrid w:linePitch="360"/>
        </w:sectPr>
      </w:pPr>
    </w:p>
    <w:p w14:paraId="75A5E945" w14:textId="453555F9" w:rsidR="00FC3D66" w:rsidRDefault="00D41EA3" w:rsidP="006903A1">
      <w:pPr>
        <w:shd w:val="clear" w:color="auto" w:fill="FFFFFF"/>
        <w:spacing w:after="0" w:line="240" w:lineRule="auto"/>
        <w:ind w:left="-284" w:right="-284" w:firstLine="568"/>
        <w:jc w:val="right"/>
        <w:rPr>
          <w:rFonts w:ascii="Times New Roman" w:hAnsi="Times New Roman" w:cs="Times New Roman"/>
        </w:rPr>
      </w:pPr>
      <w:r w:rsidRPr="00D66259">
        <w:rPr>
          <w:rFonts w:ascii="Times New Roman" w:eastAsia="Times New Roman" w:hAnsi="Times New Roman" w:cs="Times New Roman"/>
          <w:sz w:val="24"/>
          <w:szCs w:val="24"/>
          <w:lang w:eastAsia="ru-RU"/>
        </w:rPr>
        <w:lastRenderedPageBreak/>
        <w:t> </w:t>
      </w:r>
      <w:r w:rsidR="00D66259" w:rsidRPr="00D66259">
        <w:rPr>
          <w:rFonts w:ascii="Times New Roman" w:hAnsi="Times New Roman" w:cs="Times New Roman"/>
        </w:rPr>
        <w:t>Приложение к договору</w:t>
      </w:r>
      <w:r w:rsidR="00FC3D66">
        <w:rPr>
          <w:rFonts w:ascii="Times New Roman" w:hAnsi="Times New Roman" w:cs="Times New Roman"/>
        </w:rPr>
        <w:t xml:space="preserve"> №____________</w:t>
      </w:r>
      <w:r w:rsidR="00A9182C">
        <w:rPr>
          <w:rFonts w:ascii="Times New Roman" w:hAnsi="Times New Roman" w:cs="Times New Roman"/>
        </w:rPr>
        <w:t>/ТКО</w:t>
      </w:r>
    </w:p>
    <w:p w14:paraId="78F2EDF4" w14:textId="77777777" w:rsidR="00FC3D66" w:rsidRPr="00D66259" w:rsidRDefault="00FC3D66" w:rsidP="00FC3D66">
      <w:pPr>
        <w:pStyle w:val="a6"/>
        <w:ind w:left="-284" w:right="-284" w:firstLine="568"/>
        <w:jc w:val="right"/>
        <w:rPr>
          <w:rFonts w:ascii="Times New Roman" w:hAnsi="Times New Roman" w:cs="Times New Roman"/>
        </w:rPr>
      </w:pPr>
      <w:r w:rsidRPr="00D66259">
        <w:rPr>
          <w:rFonts w:ascii="Times New Roman" w:hAnsi="Times New Roman" w:cs="Times New Roman"/>
        </w:rPr>
        <w:t xml:space="preserve">от </w:t>
      </w:r>
      <w:r>
        <w:rPr>
          <w:rFonts w:ascii="Times New Roman" w:hAnsi="Times New Roman" w:cs="Times New Roman"/>
        </w:rPr>
        <w:t>«____» _______ 20___ г.</w:t>
      </w:r>
    </w:p>
    <w:p w14:paraId="1A9FAD71" w14:textId="77777777" w:rsidR="00FC3D66" w:rsidRDefault="00FC3D66" w:rsidP="006903A1">
      <w:pPr>
        <w:shd w:val="clear" w:color="auto" w:fill="FFFFFF"/>
        <w:spacing w:after="0" w:line="240" w:lineRule="auto"/>
        <w:ind w:left="-284" w:right="-284" w:firstLine="568"/>
        <w:jc w:val="right"/>
        <w:rPr>
          <w:rFonts w:ascii="Times New Roman" w:hAnsi="Times New Roman" w:cs="Times New Roman"/>
        </w:rPr>
      </w:pPr>
    </w:p>
    <w:p w14:paraId="7ACD8F01" w14:textId="77777777" w:rsidR="00D66259" w:rsidRPr="00D66259" w:rsidRDefault="00D66259" w:rsidP="006903A1">
      <w:pPr>
        <w:shd w:val="clear" w:color="auto" w:fill="FFFFFF"/>
        <w:spacing w:after="0" w:line="240" w:lineRule="auto"/>
        <w:ind w:left="-284" w:right="-284" w:firstLine="568"/>
        <w:jc w:val="right"/>
        <w:rPr>
          <w:rFonts w:ascii="Times New Roman" w:hAnsi="Times New Roman" w:cs="Times New Roman"/>
        </w:rPr>
      </w:pPr>
      <w:r w:rsidRPr="00D66259">
        <w:rPr>
          <w:rFonts w:ascii="Times New Roman" w:hAnsi="Times New Roman" w:cs="Times New Roman"/>
        </w:rPr>
        <w:t xml:space="preserve">на оказание услуг </w:t>
      </w:r>
    </w:p>
    <w:p w14:paraId="3AF41A17" w14:textId="77777777" w:rsidR="00D66259" w:rsidRPr="00D66259" w:rsidRDefault="00D66259" w:rsidP="00FF4F33">
      <w:pPr>
        <w:pStyle w:val="a6"/>
        <w:ind w:left="-284" w:right="-284" w:firstLine="568"/>
        <w:jc w:val="right"/>
        <w:rPr>
          <w:rFonts w:ascii="Times New Roman" w:hAnsi="Times New Roman" w:cs="Times New Roman"/>
        </w:rPr>
      </w:pPr>
      <w:r w:rsidRPr="00D66259">
        <w:rPr>
          <w:rFonts w:ascii="Times New Roman" w:hAnsi="Times New Roman" w:cs="Times New Roman"/>
        </w:rPr>
        <w:t xml:space="preserve">по обращению с твердыми коммунальными отходами </w:t>
      </w:r>
    </w:p>
    <w:p w14:paraId="4199C098" w14:textId="77777777" w:rsidR="00D66259" w:rsidRDefault="00D66259" w:rsidP="00FF4F33">
      <w:pPr>
        <w:shd w:val="clear" w:color="auto" w:fill="FFFFFF"/>
        <w:spacing w:after="0" w:line="240" w:lineRule="auto"/>
        <w:ind w:left="-284" w:right="-284" w:firstLine="568"/>
        <w:jc w:val="center"/>
        <w:rPr>
          <w:rFonts w:ascii="Times New Roman" w:eastAsia="Times New Roman" w:hAnsi="Times New Roman" w:cs="Times New Roman"/>
          <w:b/>
          <w:bCs/>
          <w:sz w:val="30"/>
          <w:szCs w:val="30"/>
          <w:lang w:eastAsia="ru-RU"/>
        </w:rPr>
      </w:pPr>
    </w:p>
    <w:p w14:paraId="427E51B3" w14:textId="77777777" w:rsidR="007D4593" w:rsidRPr="007D4593" w:rsidRDefault="007D4593" w:rsidP="00FF4F33">
      <w:pPr>
        <w:shd w:val="clear" w:color="auto" w:fill="FFFFFF"/>
        <w:spacing w:after="0" w:line="240" w:lineRule="auto"/>
        <w:ind w:left="-284" w:right="-284" w:firstLine="568"/>
        <w:jc w:val="center"/>
        <w:rPr>
          <w:rFonts w:ascii="Times New Roman" w:eastAsia="Times New Roman" w:hAnsi="Times New Roman" w:cs="Times New Roman"/>
          <w:b/>
          <w:bCs/>
          <w:sz w:val="24"/>
          <w:szCs w:val="24"/>
          <w:lang w:eastAsia="ru-RU"/>
        </w:rPr>
      </w:pPr>
      <w:r w:rsidRPr="007D4593">
        <w:rPr>
          <w:rFonts w:ascii="Times New Roman" w:eastAsia="Times New Roman" w:hAnsi="Times New Roman" w:cs="Times New Roman"/>
          <w:b/>
          <w:bCs/>
          <w:sz w:val="24"/>
          <w:szCs w:val="24"/>
          <w:lang w:eastAsia="ru-RU"/>
        </w:rPr>
        <w:t>Информация</w:t>
      </w:r>
      <w:r w:rsidRPr="007D4593">
        <w:rPr>
          <w:rFonts w:ascii="Times New Roman" w:eastAsia="Times New Roman" w:hAnsi="Times New Roman" w:cs="Times New Roman"/>
          <w:b/>
          <w:bCs/>
          <w:sz w:val="24"/>
          <w:szCs w:val="24"/>
          <w:lang w:eastAsia="ru-RU"/>
        </w:rPr>
        <w:br/>
      </w:r>
      <w:r w:rsidR="00DD5B5D">
        <w:rPr>
          <w:rFonts w:ascii="Times New Roman" w:eastAsia="Times New Roman" w:hAnsi="Times New Roman" w:cs="Times New Roman"/>
          <w:b/>
          <w:bCs/>
          <w:sz w:val="24"/>
          <w:szCs w:val="24"/>
          <w:lang w:eastAsia="ru-RU"/>
        </w:rPr>
        <w:t xml:space="preserve">             </w:t>
      </w:r>
      <w:r w:rsidRPr="007D4593">
        <w:rPr>
          <w:rFonts w:ascii="Times New Roman" w:eastAsia="Times New Roman" w:hAnsi="Times New Roman" w:cs="Times New Roman"/>
          <w:b/>
          <w:bCs/>
          <w:sz w:val="24"/>
          <w:szCs w:val="24"/>
          <w:lang w:eastAsia="ru-RU"/>
        </w:rPr>
        <w:t>по предмету договора</w:t>
      </w:r>
    </w:p>
    <w:p w14:paraId="031108A3" w14:textId="77777777" w:rsidR="007D4593" w:rsidRPr="007D4593" w:rsidRDefault="007D4593" w:rsidP="00FF4F33">
      <w:pPr>
        <w:shd w:val="clear" w:color="auto" w:fill="FFFFFF"/>
        <w:spacing w:after="0" w:line="240" w:lineRule="auto"/>
        <w:ind w:left="-284" w:right="-284" w:firstLine="568"/>
        <w:rPr>
          <w:rFonts w:ascii="Times New Roman" w:eastAsia="Times New Roman" w:hAnsi="Times New Roman" w:cs="Times New Roman"/>
          <w:sz w:val="24"/>
          <w:szCs w:val="24"/>
          <w:lang w:eastAsia="ru-RU"/>
        </w:rPr>
      </w:pPr>
      <w:r w:rsidRPr="007D4593">
        <w:rPr>
          <w:rFonts w:ascii="Times New Roman" w:eastAsia="Times New Roman" w:hAnsi="Times New Roman" w:cs="Times New Roman"/>
          <w:sz w:val="24"/>
          <w:szCs w:val="24"/>
          <w:lang w:eastAsia="ru-RU"/>
        </w:rPr>
        <w:t> </w:t>
      </w:r>
    </w:p>
    <w:p w14:paraId="3F850911" w14:textId="77777777" w:rsidR="007D4593" w:rsidRPr="007D4593" w:rsidRDefault="007D4593" w:rsidP="00FF4F33">
      <w:pPr>
        <w:shd w:val="clear" w:color="auto" w:fill="FFFFFF"/>
        <w:spacing w:after="300" w:line="240" w:lineRule="auto"/>
        <w:ind w:left="-284" w:right="-284" w:firstLine="568"/>
        <w:jc w:val="center"/>
        <w:rPr>
          <w:rFonts w:ascii="Times New Roman" w:eastAsia="Times New Roman" w:hAnsi="Times New Roman" w:cs="Times New Roman"/>
          <w:b/>
          <w:bCs/>
          <w:sz w:val="24"/>
          <w:szCs w:val="24"/>
          <w:lang w:eastAsia="ru-RU"/>
        </w:rPr>
      </w:pPr>
      <w:r w:rsidRPr="007D4593">
        <w:rPr>
          <w:rFonts w:ascii="Times New Roman" w:eastAsia="Times New Roman" w:hAnsi="Times New Roman" w:cs="Times New Roman"/>
          <w:b/>
          <w:bCs/>
          <w:sz w:val="24"/>
          <w:szCs w:val="24"/>
          <w:lang w:eastAsia="ru-RU"/>
        </w:rPr>
        <w:t>I. Объем и место (площадка) накопления твердых коммунальных отходов</w:t>
      </w:r>
    </w:p>
    <w:p w14:paraId="6DB99F53" w14:textId="77777777" w:rsidR="007D4593" w:rsidRPr="007D4593" w:rsidRDefault="007D4593" w:rsidP="00FF4F33">
      <w:pPr>
        <w:shd w:val="clear" w:color="auto" w:fill="FFFFFF"/>
        <w:spacing w:after="0" w:line="240" w:lineRule="auto"/>
        <w:ind w:left="-284" w:right="-284" w:firstLine="568"/>
        <w:rPr>
          <w:rFonts w:ascii="Times New Roman" w:eastAsia="Times New Roman" w:hAnsi="Times New Roman" w:cs="Times New Roman"/>
          <w:sz w:val="24"/>
          <w:szCs w:val="24"/>
          <w:lang w:eastAsia="ru-RU"/>
        </w:rPr>
      </w:pPr>
      <w:r w:rsidRPr="007D4593">
        <w:rPr>
          <w:rFonts w:ascii="Times New Roman" w:eastAsia="Times New Roman" w:hAnsi="Times New Roman" w:cs="Times New Roman"/>
          <w:sz w:val="24"/>
          <w:szCs w:val="24"/>
          <w:lang w:eastAsia="ru-RU"/>
        </w:rPr>
        <w:t> </w:t>
      </w:r>
    </w:p>
    <w:tbl>
      <w:tblPr>
        <w:tblW w:w="143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8"/>
        <w:gridCol w:w="2262"/>
        <w:gridCol w:w="1412"/>
        <w:gridCol w:w="2261"/>
        <w:gridCol w:w="1695"/>
        <w:gridCol w:w="1695"/>
        <w:gridCol w:w="1695"/>
        <w:gridCol w:w="2871"/>
      </w:tblGrid>
      <w:tr w:rsidR="003B13AD" w:rsidRPr="003B13AD" w14:paraId="70ACC30D" w14:textId="6B441C2D" w:rsidTr="003B13AD">
        <w:tc>
          <w:tcPr>
            <w:tcW w:w="418" w:type="dxa"/>
            <w:shd w:val="clear" w:color="auto" w:fill="FFFFFF"/>
            <w:hideMark/>
          </w:tcPr>
          <w:p w14:paraId="0522354F" w14:textId="77777777" w:rsidR="003B13AD" w:rsidRPr="003B13AD" w:rsidRDefault="003B13AD" w:rsidP="003B13AD">
            <w:pPr>
              <w:spacing w:after="0" w:line="240" w:lineRule="auto"/>
              <w:ind w:left="134" w:right="-209" w:hanging="142"/>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N</w:t>
            </w:r>
            <w:r w:rsidRPr="003B13AD">
              <w:rPr>
                <w:rFonts w:ascii="Times New Roman" w:eastAsia="Times New Roman" w:hAnsi="Times New Roman" w:cs="Times New Roman"/>
                <w:sz w:val="20"/>
                <w:szCs w:val="20"/>
                <w:lang w:eastAsia="ru-RU"/>
              </w:rPr>
              <w:br/>
              <w:t>п/п</w:t>
            </w:r>
          </w:p>
        </w:tc>
        <w:tc>
          <w:tcPr>
            <w:tcW w:w="2262" w:type="dxa"/>
            <w:shd w:val="clear" w:color="auto" w:fill="FFFFFF"/>
            <w:hideMark/>
          </w:tcPr>
          <w:p w14:paraId="0C63B872" w14:textId="54F5D66F" w:rsidR="003B13AD" w:rsidRPr="003B13AD" w:rsidRDefault="003B13AD" w:rsidP="003B13AD">
            <w:pPr>
              <w:spacing w:before="75" w:after="75" w:line="240" w:lineRule="auto"/>
              <w:ind w:left="134" w:right="142" w:hanging="67"/>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Наименование источника образования твердых коммунальных отходов</w:t>
            </w:r>
          </w:p>
        </w:tc>
        <w:tc>
          <w:tcPr>
            <w:tcW w:w="1412" w:type="dxa"/>
            <w:shd w:val="clear" w:color="auto" w:fill="FFFFFF"/>
            <w:hideMark/>
          </w:tcPr>
          <w:p w14:paraId="68A7AF59" w14:textId="33F7A623" w:rsidR="003B13AD" w:rsidRPr="003B13AD" w:rsidRDefault="003B13AD" w:rsidP="003B13AD">
            <w:pPr>
              <w:spacing w:before="75" w:after="75" w:line="240" w:lineRule="auto"/>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Местонахождение источника образования твердых коммунальных отходов </w:t>
            </w:r>
          </w:p>
        </w:tc>
        <w:tc>
          <w:tcPr>
            <w:tcW w:w="2261" w:type="dxa"/>
            <w:shd w:val="clear" w:color="auto" w:fill="FFFFFF"/>
            <w:hideMark/>
          </w:tcPr>
          <w:p w14:paraId="03FEE38B" w14:textId="1B783BF4" w:rsidR="003B13AD" w:rsidRPr="003B13AD" w:rsidRDefault="003B13AD" w:rsidP="003B13AD">
            <w:pPr>
              <w:spacing w:before="75" w:after="75" w:line="240" w:lineRule="auto"/>
              <w:ind w:left="134" w:right="283"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Количество принимаемых твердых коммунальных отходов (куб. метров или тонн) </w:t>
            </w:r>
          </w:p>
        </w:tc>
        <w:tc>
          <w:tcPr>
            <w:tcW w:w="1695" w:type="dxa"/>
            <w:shd w:val="clear" w:color="auto" w:fill="FFFFFF"/>
            <w:hideMark/>
          </w:tcPr>
          <w:p w14:paraId="646C08C9" w14:textId="27070BEF" w:rsidR="003B13AD" w:rsidRPr="003B13AD" w:rsidRDefault="003B13AD" w:rsidP="003B13AD">
            <w:pPr>
              <w:spacing w:before="75" w:after="75" w:line="240" w:lineRule="auto"/>
              <w:ind w:left="134" w:right="283"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 (площадка) накопления или место погрузки твердых коммунальных отходов </w:t>
            </w:r>
          </w:p>
        </w:tc>
        <w:tc>
          <w:tcPr>
            <w:tcW w:w="1695" w:type="dxa"/>
            <w:shd w:val="clear" w:color="auto" w:fill="FFFFFF"/>
            <w:hideMark/>
          </w:tcPr>
          <w:p w14:paraId="1F99F731" w14:textId="3DCE5D6F" w:rsidR="003B13AD" w:rsidRPr="003B13AD" w:rsidRDefault="003B13AD" w:rsidP="003B13AD">
            <w:pPr>
              <w:spacing w:before="75" w:after="75" w:line="240" w:lineRule="auto"/>
              <w:ind w:left="134" w:right="142"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 (площадка) накопления или место погрузки крупногабаритных отходов (при наличии) </w:t>
            </w:r>
          </w:p>
        </w:tc>
        <w:tc>
          <w:tcPr>
            <w:tcW w:w="1695" w:type="dxa"/>
            <w:shd w:val="clear" w:color="auto" w:fill="FFFFFF"/>
          </w:tcPr>
          <w:p w14:paraId="1A3D3A82"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График вывоза твердых коммунальных отходов</w:t>
            </w:r>
          </w:p>
          <w:p w14:paraId="0DF46575" w14:textId="12AB07E2" w:rsidR="003B13AD" w:rsidRPr="003B13AD" w:rsidRDefault="003B13AD" w:rsidP="003B13AD">
            <w:pPr>
              <w:spacing w:before="75" w:after="75" w:line="240" w:lineRule="auto"/>
              <w:ind w:left="134" w:right="142" w:firstLine="8"/>
              <w:jc w:val="center"/>
              <w:rPr>
                <w:rFonts w:ascii="Times New Roman" w:hAnsi="Times New Roman" w:cs="Times New Roman"/>
                <w:sz w:val="20"/>
                <w:szCs w:val="20"/>
              </w:rPr>
            </w:pPr>
          </w:p>
        </w:tc>
        <w:tc>
          <w:tcPr>
            <w:tcW w:w="2871" w:type="dxa"/>
            <w:shd w:val="clear" w:color="auto" w:fill="FFFFFF"/>
          </w:tcPr>
          <w:p w14:paraId="4E244C5C" w14:textId="6DD04F0C" w:rsidR="003B13AD" w:rsidRPr="003B13AD" w:rsidRDefault="003B13AD" w:rsidP="003B13AD">
            <w:pPr>
              <w:spacing w:before="75" w:after="75" w:line="240" w:lineRule="auto"/>
              <w:ind w:left="134" w:right="142"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w:t>
            </w:r>
            <w:r w:rsidRPr="003B13AD">
              <w:rPr>
                <w:rFonts w:ascii="Times New Roman" w:hAnsi="Times New Roman" w:cs="Times New Roman"/>
                <w:sz w:val="20"/>
                <w:szCs w:val="20"/>
              </w:rPr>
              <w:t>«</w:t>
            </w:r>
            <w:r w:rsidRPr="003B13AD">
              <w:rPr>
                <w:rFonts w:ascii="Times New Roman" w:hAnsi="Times New Roman" w:cs="Times New Roman"/>
                <w:sz w:val="20"/>
                <w:szCs w:val="20"/>
              </w:rPr>
              <w:t>О порядке обращения с твердыми коммунальными о</w:t>
            </w:r>
            <w:r w:rsidRPr="003B13AD">
              <w:rPr>
                <w:rFonts w:ascii="Times New Roman" w:hAnsi="Times New Roman" w:cs="Times New Roman"/>
                <w:sz w:val="20"/>
                <w:szCs w:val="20"/>
              </w:rPr>
              <w:t>тходами»</w:t>
            </w:r>
          </w:p>
        </w:tc>
      </w:tr>
      <w:tr w:rsidR="003B13AD" w:rsidRPr="003B13AD" w14:paraId="7D288612" w14:textId="441B1B62" w:rsidTr="003B13AD">
        <w:tc>
          <w:tcPr>
            <w:tcW w:w="418" w:type="dxa"/>
            <w:shd w:val="clear" w:color="auto" w:fill="FFFFFF"/>
            <w:hideMark/>
          </w:tcPr>
          <w:p w14:paraId="2EC3C907" w14:textId="77777777" w:rsidR="003B13AD" w:rsidRPr="003B13AD" w:rsidRDefault="003B13AD" w:rsidP="003B13AD">
            <w:pPr>
              <w:spacing w:after="0" w:line="240" w:lineRule="auto"/>
              <w:ind w:left="134" w:right="-209" w:hanging="142"/>
              <w:jc w:val="center"/>
              <w:rPr>
                <w:rFonts w:ascii="Times New Roman" w:eastAsia="Times New Roman" w:hAnsi="Times New Roman" w:cs="Times New Roman"/>
                <w:sz w:val="20"/>
                <w:szCs w:val="20"/>
                <w:lang w:eastAsia="ru-RU"/>
              </w:rPr>
            </w:pPr>
          </w:p>
        </w:tc>
        <w:tc>
          <w:tcPr>
            <w:tcW w:w="2262" w:type="dxa"/>
            <w:shd w:val="clear" w:color="auto" w:fill="FFFFFF"/>
            <w:hideMark/>
          </w:tcPr>
          <w:p w14:paraId="2803DC66" w14:textId="77777777" w:rsidR="003B13AD" w:rsidRPr="003B13AD" w:rsidRDefault="003B13AD" w:rsidP="003B13AD">
            <w:pPr>
              <w:shd w:val="clear" w:color="auto" w:fill="FFFFFF"/>
              <w:spacing w:after="0" w:line="240" w:lineRule="auto"/>
              <w:ind w:left="134" w:right="142" w:hanging="67"/>
              <w:contextualSpacing/>
              <w:jc w:val="center"/>
              <w:rPr>
                <w:rFonts w:ascii="Times New Roman" w:eastAsia="Times New Roman" w:hAnsi="Times New Roman" w:cs="Times New Roman"/>
                <w:sz w:val="20"/>
                <w:szCs w:val="20"/>
                <w:lang w:eastAsia="ru-RU"/>
              </w:rPr>
            </w:pPr>
          </w:p>
        </w:tc>
        <w:tc>
          <w:tcPr>
            <w:tcW w:w="1412" w:type="dxa"/>
            <w:shd w:val="clear" w:color="auto" w:fill="FFFFFF"/>
            <w:hideMark/>
          </w:tcPr>
          <w:p w14:paraId="372AFA24"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p>
          <w:p w14:paraId="06CAFCB1"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 xml:space="preserve"> </w:t>
            </w:r>
          </w:p>
        </w:tc>
        <w:tc>
          <w:tcPr>
            <w:tcW w:w="2261" w:type="dxa"/>
            <w:shd w:val="clear" w:color="auto" w:fill="FFFFFF"/>
            <w:hideMark/>
          </w:tcPr>
          <w:p w14:paraId="344CBBF6" w14:textId="77777777" w:rsidR="003B13AD" w:rsidRPr="003B13AD" w:rsidRDefault="003B13AD" w:rsidP="003B13AD">
            <w:pPr>
              <w:pStyle w:val="a6"/>
              <w:ind w:left="134" w:right="142" w:firstLine="8"/>
              <w:jc w:val="center"/>
              <w:rPr>
                <w:rFonts w:ascii="Times New Roman" w:hAnsi="Times New Roman" w:cs="Times New Roman"/>
                <w:sz w:val="20"/>
                <w:szCs w:val="20"/>
                <w:lang w:eastAsia="ru-RU"/>
              </w:rPr>
            </w:pPr>
          </w:p>
        </w:tc>
        <w:tc>
          <w:tcPr>
            <w:tcW w:w="1695" w:type="dxa"/>
            <w:shd w:val="clear" w:color="auto" w:fill="FFFFFF"/>
            <w:hideMark/>
          </w:tcPr>
          <w:p w14:paraId="7ED3A5E7" w14:textId="77777777" w:rsidR="003B13AD" w:rsidRPr="003B13AD" w:rsidRDefault="003B13AD" w:rsidP="003B13AD">
            <w:pPr>
              <w:pStyle w:val="a6"/>
              <w:ind w:left="134" w:right="283" w:firstLine="8"/>
              <w:jc w:val="center"/>
              <w:rPr>
                <w:rFonts w:ascii="Times New Roman" w:hAnsi="Times New Roman" w:cs="Times New Roman"/>
                <w:sz w:val="20"/>
                <w:szCs w:val="20"/>
                <w:lang w:eastAsia="ru-RU"/>
              </w:rPr>
            </w:pPr>
          </w:p>
        </w:tc>
        <w:tc>
          <w:tcPr>
            <w:tcW w:w="1695" w:type="dxa"/>
            <w:shd w:val="clear" w:color="auto" w:fill="FFFFFF"/>
            <w:hideMark/>
          </w:tcPr>
          <w:p w14:paraId="18909172" w14:textId="77777777" w:rsidR="003B13AD" w:rsidRPr="003B13AD" w:rsidRDefault="003B13AD" w:rsidP="003B13AD">
            <w:pPr>
              <w:spacing w:after="0" w:line="240" w:lineRule="auto"/>
              <w:ind w:left="134" w:right="283" w:firstLine="8"/>
              <w:jc w:val="center"/>
              <w:rPr>
                <w:rFonts w:ascii="Times New Roman" w:eastAsia="Times New Roman" w:hAnsi="Times New Roman" w:cs="Times New Roman"/>
                <w:sz w:val="20"/>
                <w:szCs w:val="20"/>
                <w:lang w:eastAsia="ru-RU"/>
              </w:rPr>
            </w:pPr>
          </w:p>
        </w:tc>
        <w:tc>
          <w:tcPr>
            <w:tcW w:w="1695" w:type="dxa"/>
            <w:shd w:val="clear" w:color="auto" w:fill="FFFFFF"/>
          </w:tcPr>
          <w:p w14:paraId="2ED1BCF6" w14:textId="77777777" w:rsidR="003B13AD" w:rsidRPr="003B13AD" w:rsidRDefault="003B13AD" w:rsidP="003B13AD">
            <w:pPr>
              <w:spacing w:after="0" w:line="240" w:lineRule="auto"/>
              <w:ind w:left="134" w:right="283" w:firstLine="8"/>
              <w:jc w:val="center"/>
              <w:rPr>
                <w:rFonts w:ascii="Times New Roman" w:eastAsia="Times New Roman" w:hAnsi="Times New Roman" w:cs="Times New Roman"/>
                <w:sz w:val="20"/>
                <w:szCs w:val="20"/>
                <w:lang w:eastAsia="ru-RU"/>
              </w:rPr>
            </w:pPr>
          </w:p>
        </w:tc>
        <w:tc>
          <w:tcPr>
            <w:tcW w:w="2871" w:type="dxa"/>
            <w:shd w:val="clear" w:color="auto" w:fill="FFFFFF"/>
          </w:tcPr>
          <w:p w14:paraId="44B6C64F" w14:textId="5E8F38F8" w:rsidR="003B13AD" w:rsidRPr="003B13AD" w:rsidRDefault="003B13AD" w:rsidP="003B13AD">
            <w:pPr>
              <w:spacing w:after="0" w:line="240" w:lineRule="auto"/>
              <w:ind w:left="134" w:right="283" w:firstLine="8"/>
              <w:jc w:val="center"/>
              <w:rPr>
                <w:rFonts w:ascii="Times New Roman" w:eastAsia="Times New Roman" w:hAnsi="Times New Roman" w:cs="Times New Roman"/>
                <w:sz w:val="20"/>
                <w:szCs w:val="20"/>
                <w:lang w:eastAsia="ru-RU"/>
              </w:rPr>
            </w:pPr>
          </w:p>
        </w:tc>
      </w:tr>
    </w:tbl>
    <w:p w14:paraId="16AC6192" w14:textId="77777777" w:rsidR="007D4593" w:rsidRPr="00D66259" w:rsidRDefault="007D4593">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237"/>
      </w:tblGrid>
      <w:tr w:rsidR="00DD5B5D" w:rsidRPr="00D66259" w14:paraId="188DD57A" w14:textId="77777777" w:rsidTr="003B13AD">
        <w:tc>
          <w:tcPr>
            <w:tcW w:w="8647" w:type="dxa"/>
            <w:hideMark/>
          </w:tcPr>
          <w:p w14:paraId="6E27C96C"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Региональный оператор:</w:t>
            </w:r>
          </w:p>
        </w:tc>
        <w:tc>
          <w:tcPr>
            <w:tcW w:w="5237" w:type="dxa"/>
            <w:hideMark/>
          </w:tcPr>
          <w:p w14:paraId="07671499"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Потребитель:</w:t>
            </w:r>
          </w:p>
        </w:tc>
      </w:tr>
      <w:tr w:rsidR="00DD5B5D" w:rsidRPr="00D66259" w14:paraId="4FBC5687" w14:textId="77777777" w:rsidTr="003B13AD">
        <w:tc>
          <w:tcPr>
            <w:tcW w:w="8647" w:type="dxa"/>
          </w:tcPr>
          <w:p w14:paraId="14435D06" w14:textId="77777777" w:rsidR="00DD5B5D" w:rsidRPr="00DD5B5D" w:rsidRDefault="00DD5B5D" w:rsidP="003D02CD">
            <w:pPr>
              <w:shd w:val="clear" w:color="auto" w:fill="FFFFFF" w:themeFill="background1"/>
              <w:ind w:left="-284" w:right="-284" w:firstLine="568"/>
              <w:rPr>
                <w:rFonts w:eastAsia="Times New Roman"/>
                <w:sz w:val="24"/>
                <w:szCs w:val="24"/>
              </w:rPr>
            </w:pPr>
          </w:p>
          <w:p w14:paraId="77546F64" w14:textId="77777777" w:rsidR="00DD5B5D" w:rsidRPr="00D66259" w:rsidRDefault="00FC3D66" w:rsidP="003D02CD">
            <w:pPr>
              <w:shd w:val="clear" w:color="auto" w:fill="FFFFFF" w:themeFill="background1"/>
              <w:ind w:left="-284" w:right="-284" w:firstLine="568"/>
              <w:rPr>
                <w:rFonts w:eastAsia="Times New Roman"/>
                <w:sz w:val="24"/>
                <w:szCs w:val="24"/>
              </w:rPr>
            </w:pPr>
            <w:r>
              <w:rPr>
                <w:rFonts w:eastAsia="Times New Roman"/>
                <w:sz w:val="24"/>
                <w:szCs w:val="24"/>
              </w:rPr>
              <w:t>_______________</w:t>
            </w:r>
            <w:proofErr w:type="spellStart"/>
            <w:r>
              <w:rPr>
                <w:rFonts w:eastAsia="Times New Roman"/>
                <w:sz w:val="24"/>
                <w:szCs w:val="24"/>
              </w:rPr>
              <w:t>Нарицын</w:t>
            </w:r>
            <w:proofErr w:type="spellEnd"/>
            <w:r>
              <w:rPr>
                <w:rFonts w:eastAsia="Times New Roman"/>
                <w:sz w:val="24"/>
                <w:szCs w:val="24"/>
              </w:rPr>
              <w:t xml:space="preserve"> А.В</w:t>
            </w:r>
            <w:r w:rsidR="00DD5B5D" w:rsidRPr="00D66259">
              <w:rPr>
                <w:rFonts w:eastAsia="Times New Roman"/>
                <w:sz w:val="24"/>
                <w:szCs w:val="24"/>
              </w:rPr>
              <w:t>.</w:t>
            </w:r>
          </w:p>
          <w:p w14:paraId="7D4242B7" w14:textId="77777777" w:rsidR="00DD5B5D" w:rsidRPr="00D66259" w:rsidRDefault="00DD5B5D" w:rsidP="003D02CD">
            <w:pPr>
              <w:shd w:val="clear" w:color="auto" w:fill="FFFFFF" w:themeFill="background1"/>
              <w:ind w:left="-284" w:right="-284" w:firstLine="568"/>
              <w:rPr>
                <w:rFonts w:eastAsia="Times New Roman"/>
                <w:sz w:val="24"/>
                <w:szCs w:val="24"/>
              </w:rPr>
            </w:pPr>
          </w:p>
        </w:tc>
        <w:tc>
          <w:tcPr>
            <w:tcW w:w="5237" w:type="dxa"/>
          </w:tcPr>
          <w:p w14:paraId="72065C31" w14:textId="77777777" w:rsidR="00DD5B5D" w:rsidRPr="00D66259" w:rsidRDefault="00DD5B5D" w:rsidP="003D02CD">
            <w:pPr>
              <w:shd w:val="clear" w:color="auto" w:fill="FFFFFF" w:themeFill="background1"/>
              <w:ind w:left="-284" w:right="-284" w:firstLine="568"/>
              <w:rPr>
                <w:rFonts w:eastAsia="Times New Roman"/>
                <w:sz w:val="24"/>
                <w:szCs w:val="24"/>
              </w:rPr>
            </w:pPr>
          </w:p>
          <w:p w14:paraId="790BAB6C"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___</w:t>
            </w:r>
            <w:r>
              <w:rPr>
                <w:rFonts w:eastAsia="Times New Roman"/>
                <w:sz w:val="24"/>
                <w:szCs w:val="24"/>
              </w:rPr>
              <w:t>_________________</w:t>
            </w:r>
          </w:p>
        </w:tc>
      </w:tr>
    </w:tbl>
    <w:p w14:paraId="29E8385E" w14:textId="77777777" w:rsidR="003B13AD" w:rsidRDefault="003B13AD" w:rsidP="00D66259">
      <w:pPr>
        <w:jc w:val="both"/>
        <w:rPr>
          <w:rFonts w:ascii="Times New Roman" w:hAnsi="Times New Roman" w:cs="Times New Roman"/>
          <w:sz w:val="24"/>
          <w:szCs w:val="24"/>
        </w:rPr>
        <w:sectPr w:rsidR="003B13AD" w:rsidSect="003B13AD">
          <w:pgSz w:w="16838" w:h="11906" w:orient="landscape"/>
          <w:pgMar w:top="1276" w:right="1134" w:bottom="851" w:left="1134" w:header="709" w:footer="709" w:gutter="0"/>
          <w:cols w:space="708"/>
          <w:docGrid w:linePitch="360"/>
        </w:sectPr>
      </w:pPr>
    </w:p>
    <w:p w14:paraId="07506279" w14:textId="128F98DE" w:rsidR="00D66259" w:rsidRPr="00D66259" w:rsidRDefault="00D66259" w:rsidP="003B13AD">
      <w:pPr>
        <w:jc w:val="both"/>
        <w:rPr>
          <w:rFonts w:ascii="Times New Roman" w:hAnsi="Times New Roman" w:cs="Times New Roman"/>
          <w:sz w:val="24"/>
          <w:szCs w:val="24"/>
        </w:rPr>
      </w:pPr>
    </w:p>
    <w:sectPr w:rsidR="00D66259" w:rsidRPr="00D66259" w:rsidSect="008664B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91F3" w14:textId="77777777" w:rsidR="00395DD8" w:rsidRDefault="00395DD8" w:rsidP="00B87B5D">
      <w:pPr>
        <w:spacing w:after="0" w:line="240" w:lineRule="auto"/>
      </w:pPr>
      <w:r>
        <w:separator/>
      </w:r>
    </w:p>
  </w:endnote>
  <w:endnote w:type="continuationSeparator" w:id="0">
    <w:p w14:paraId="7CCD4D79" w14:textId="77777777" w:rsidR="00395DD8" w:rsidRDefault="00395DD8" w:rsidP="00B8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081344"/>
      <w:docPartObj>
        <w:docPartGallery w:val="Page Numbers (Bottom of Page)"/>
        <w:docPartUnique/>
      </w:docPartObj>
    </w:sdtPr>
    <w:sdtEndPr/>
    <w:sdtContent>
      <w:p w14:paraId="1F591FEA" w14:textId="77777777" w:rsidR="00B87B5D" w:rsidRDefault="00B87B5D">
        <w:pPr>
          <w:pStyle w:val="ab"/>
          <w:jc w:val="right"/>
        </w:pPr>
        <w:r>
          <w:fldChar w:fldCharType="begin"/>
        </w:r>
        <w:r>
          <w:instrText>PAGE   \* MERGEFORMAT</w:instrText>
        </w:r>
        <w:r>
          <w:fldChar w:fldCharType="separate"/>
        </w:r>
        <w:r w:rsidR="00143EA7">
          <w:rPr>
            <w:noProof/>
          </w:rPr>
          <w:t>5</w:t>
        </w:r>
        <w:r>
          <w:fldChar w:fldCharType="end"/>
        </w:r>
      </w:p>
    </w:sdtContent>
  </w:sdt>
  <w:p w14:paraId="392A20CF" w14:textId="77777777" w:rsidR="00B87B5D" w:rsidRDefault="00B87B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8614" w14:textId="77777777" w:rsidR="00395DD8" w:rsidRDefault="00395DD8" w:rsidP="00B87B5D">
      <w:pPr>
        <w:spacing w:after="0" w:line="240" w:lineRule="auto"/>
      </w:pPr>
      <w:r>
        <w:separator/>
      </w:r>
    </w:p>
  </w:footnote>
  <w:footnote w:type="continuationSeparator" w:id="0">
    <w:p w14:paraId="4FAC98C2" w14:textId="77777777" w:rsidR="00395DD8" w:rsidRDefault="00395DD8" w:rsidP="00B87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A3"/>
    <w:rsid w:val="000618C4"/>
    <w:rsid w:val="00075364"/>
    <w:rsid w:val="00083B29"/>
    <w:rsid w:val="000D6B06"/>
    <w:rsid w:val="00143EA7"/>
    <w:rsid w:val="00190034"/>
    <w:rsid w:val="001D12AA"/>
    <w:rsid w:val="001D4276"/>
    <w:rsid w:val="001E673B"/>
    <w:rsid w:val="00245BE6"/>
    <w:rsid w:val="00287F7A"/>
    <w:rsid w:val="002C14D1"/>
    <w:rsid w:val="002E7059"/>
    <w:rsid w:val="002F2899"/>
    <w:rsid w:val="00327013"/>
    <w:rsid w:val="0038400C"/>
    <w:rsid w:val="00395DD8"/>
    <w:rsid w:val="003B13AD"/>
    <w:rsid w:val="003B286F"/>
    <w:rsid w:val="003C4ED1"/>
    <w:rsid w:val="00436BE0"/>
    <w:rsid w:val="00481FDE"/>
    <w:rsid w:val="0049537D"/>
    <w:rsid w:val="004C4DA6"/>
    <w:rsid w:val="00537BD4"/>
    <w:rsid w:val="00557F65"/>
    <w:rsid w:val="005710D4"/>
    <w:rsid w:val="00590EC2"/>
    <w:rsid w:val="0059470B"/>
    <w:rsid w:val="005B3554"/>
    <w:rsid w:val="005C056D"/>
    <w:rsid w:val="006008F8"/>
    <w:rsid w:val="00651849"/>
    <w:rsid w:val="006903A1"/>
    <w:rsid w:val="006A77B0"/>
    <w:rsid w:val="006C3244"/>
    <w:rsid w:val="006D6FB6"/>
    <w:rsid w:val="007422E1"/>
    <w:rsid w:val="00782EB7"/>
    <w:rsid w:val="007D4593"/>
    <w:rsid w:val="00825169"/>
    <w:rsid w:val="008664B9"/>
    <w:rsid w:val="00954017"/>
    <w:rsid w:val="009C00D3"/>
    <w:rsid w:val="00A2741B"/>
    <w:rsid w:val="00A9182C"/>
    <w:rsid w:val="00AB55FC"/>
    <w:rsid w:val="00AB7FBE"/>
    <w:rsid w:val="00AF0240"/>
    <w:rsid w:val="00AF5773"/>
    <w:rsid w:val="00B44D3D"/>
    <w:rsid w:val="00B87B5D"/>
    <w:rsid w:val="00BD5F18"/>
    <w:rsid w:val="00C97897"/>
    <w:rsid w:val="00CE2960"/>
    <w:rsid w:val="00D41EA3"/>
    <w:rsid w:val="00D66259"/>
    <w:rsid w:val="00DD5B5D"/>
    <w:rsid w:val="00DF286C"/>
    <w:rsid w:val="00E752F2"/>
    <w:rsid w:val="00E92AFA"/>
    <w:rsid w:val="00EB2B87"/>
    <w:rsid w:val="00F13ECE"/>
    <w:rsid w:val="00FC3D66"/>
    <w:rsid w:val="00FF0BE2"/>
    <w:rsid w:val="00FF4F33"/>
    <w:rsid w:val="00FF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A9A7"/>
  <w15:chartTrackingRefBased/>
  <w15:docId w15:val="{D7A21751-62B0-4E31-9934-47ECBD9B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7D45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1EA3"/>
    <w:rPr>
      <w:b/>
      <w:bCs/>
    </w:rPr>
  </w:style>
  <w:style w:type="table" w:styleId="a4">
    <w:name w:val="Table Grid"/>
    <w:basedOn w:val="a1"/>
    <w:uiPriority w:val="99"/>
    <w:rsid w:val="00CE296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7D4593"/>
    <w:rPr>
      <w:rFonts w:ascii="Times New Roman" w:eastAsia="Times New Roman" w:hAnsi="Times New Roman" w:cs="Times New Roman"/>
      <w:b/>
      <w:bCs/>
      <w:sz w:val="24"/>
      <w:szCs w:val="24"/>
      <w:lang w:eastAsia="ru-RU"/>
    </w:rPr>
  </w:style>
  <w:style w:type="paragraph" w:customStyle="1" w:styleId="s3">
    <w:name w:val="s_3"/>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66259"/>
    <w:pPr>
      <w:spacing w:after="0" w:line="240" w:lineRule="auto"/>
    </w:pPr>
  </w:style>
  <w:style w:type="paragraph" w:styleId="HTML">
    <w:name w:val="HTML Preformatted"/>
    <w:basedOn w:val="a"/>
    <w:link w:val="HTML0"/>
    <w:uiPriority w:val="99"/>
    <w:semiHidden/>
    <w:unhideWhenUsed/>
    <w:rsid w:val="00D66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6625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710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10D4"/>
    <w:rPr>
      <w:rFonts w:ascii="Segoe UI" w:hAnsi="Segoe UI" w:cs="Segoe UI"/>
      <w:sz w:val="18"/>
      <w:szCs w:val="18"/>
    </w:rPr>
  </w:style>
  <w:style w:type="paragraph" w:styleId="a9">
    <w:name w:val="header"/>
    <w:basedOn w:val="a"/>
    <w:link w:val="aa"/>
    <w:uiPriority w:val="99"/>
    <w:unhideWhenUsed/>
    <w:rsid w:val="00B87B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87B5D"/>
  </w:style>
  <w:style w:type="paragraph" w:styleId="ab">
    <w:name w:val="footer"/>
    <w:basedOn w:val="a"/>
    <w:link w:val="ac"/>
    <w:uiPriority w:val="99"/>
    <w:unhideWhenUsed/>
    <w:rsid w:val="00B87B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87B5D"/>
  </w:style>
  <w:style w:type="character" w:styleId="ad">
    <w:name w:val="Hyperlink"/>
    <w:basedOn w:val="a0"/>
    <w:uiPriority w:val="99"/>
    <w:unhideWhenUsed/>
    <w:rsid w:val="00AF5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49875">
      <w:bodyDiv w:val="1"/>
      <w:marLeft w:val="0"/>
      <w:marRight w:val="0"/>
      <w:marTop w:val="0"/>
      <w:marBottom w:val="0"/>
      <w:divBdr>
        <w:top w:val="none" w:sz="0" w:space="0" w:color="auto"/>
        <w:left w:val="none" w:sz="0" w:space="0" w:color="auto"/>
        <w:bottom w:val="none" w:sz="0" w:space="0" w:color="auto"/>
        <w:right w:val="none" w:sz="0" w:space="0" w:color="auto"/>
      </w:divBdr>
    </w:div>
    <w:div w:id="736055897">
      <w:bodyDiv w:val="1"/>
      <w:marLeft w:val="0"/>
      <w:marRight w:val="0"/>
      <w:marTop w:val="0"/>
      <w:marBottom w:val="0"/>
      <w:divBdr>
        <w:top w:val="none" w:sz="0" w:space="0" w:color="auto"/>
        <w:left w:val="none" w:sz="0" w:space="0" w:color="auto"/>
        <w:bottom w:val="none" w:sz="0" w:space="0" w:color="auto"/>
        <w:right w:val="none" w:sz="0" w:space="0" w:color="auto"/>
      </w:divBdr>
    </w:div>
    <w:div w:id="740520393">
      <w:bodyDiv w:val="1"/>
      <w:marLeft w:val="0"/>
      <w:marRight w:val="0"/>
      <w:marTop w:val="0"/>
      <w:marBottom w:val="0"/>
      <w:divBdr>
        <w:top w:val="none" w:sz="0" w:space="0" w:color="auto"/>
        <w:left w:val="none" w:sz="0" w:space="0" w:color="auto"/>
        <w:bottom w:val="none" w:sz="0" w:space="0" w:color="auto"/>
        <w:right w:val="none" w:sz="0" w:space="0" w:color="auto"/>
      </w:divBdr>
    </w:div>
    <w:div w:id="990446234">
      <w:bodyDiv w:val="1"/>
      <w:marLeft w:val="0"/>
      <w:marRight w:val="0"/>
      <w:marTop w:val="0"/>
      <w:marBottom w:val="0"/>
      <w:divBdr>
        <w:top w:val="none" w:sz="0" w:space="0" w:color="auto"/>
        <w:left w:val="none" w:sz="0" w:space="0" w:color="auto"/>
        <w:bottom w:val="none" w:sz="0" w:space="0" w:color="auto"/>
        <w:right w:val="none" w:sz="0" w:space="0" w:color="auto"/>
      </w:divBdr>
    </w:div>
    <w:div w:id="1657492441">
      <w:bodyDiv w:val="1"/>
      <w:marLeft w:val="0"/>
      <w:marRight w:val="0"/>
      <w:marTop w:val="0"/>
      <w:marBottom w:val="0"/>
      <w:divBdr>
        <w:top w:val="none" w:sz="0" w:space="0" w:color="auto"/>
        <w:left w:val="none" w:sz="0" w:space="0" w:color="auto"/>
        <w:bottom w:val="none" w:sz="0" w:space="0" w:color="auto"/>
        <w:right w:val="none" w:sz="0" w:space="0" w:color="auto"/>
      </w:divBdr>
      <w:divsChild>
        <w:div w:id="1800106493">
          <w:marLeft w:val="0"/>
          <w:marRight w:val="0"/>
          <w:marTop w:val="0"/>
          <w:marBottom w:val="0"/>
          <w:divBdr>
            <w:top w:val="none" w:sz="0" w:space="0" w:color="auto"/>
            <w:left w:val="none" w:sz="0" w:space="0" w:color="auto"/>
            <w:bottom w:val="none" w:sz="0" w:space="0" w:color="auto"/>
            <w:right w:val="none" w:sz="0" w:space="0" w:color="auto"/>
          </w:divBdr>
          <w:divsChild>
            <w:div w:id="1470437994">
              <w:marLeft w:val="0"/>
              <w:marRight w:val="0"/>
              <w:marTop w:val="0"/>
              <w:marBottom w:val="0"/>
              <w:divBdr>
                <w:top w:val="none" w:sz="0" w:space="0" w:color="auto"/>
                <w:left w:val="none" w:sz="0" w:space="0" w:color="auto"/>
                <w:bottom w:val="none" w:sz="0" w:space="0" w:color="auto"/>
                <w:right w:val="none" w:sz="0" w:space="0" w:color="auto"/>
              </w:divBdr>
              <w:divsChild>
                <w:div w:id="381948444">
                  <w:marLeft w:val="0"/>
                  <w:marRight w:val="0"/>
                  <w:marTop w:val="0"/>
                  <w:marBottom w:val="300"/>
                  <w:divBdr>
                    <w:top w:val="none" w:sz="0" w:space="0" w:color="auto"/>
                    <w:left w:val="none" w:sz="0" w:space="0" w:color="auto"/>
                    <w:bottom w:val="none" w:sz="0" w:space="0" w:color="auto"/>
                    <w:right w:val="none" w:sz="0" w:space="0" w:color="auto"/>
                  </w:divBdr>
                </w:div>
              </w:divsChild>
            </w:div>
            <w:div w:id="1651866095">
              <w:marLeft w:val="0"/>
              <w:marRight w:val="0"/>
              <w:marTop w:val="0"/>
              <w:marBottom w:val="0"/>
              <w:divBdr>
                <w:top w:val="none" w:sz="0" w:space="0" w:color="auto"/>
                <w:left w:val="none" w:sz="0" w:space="0" w:color="auto"/>
                <w:bottom w:val="none" w:sz="0" w:space="0" w:color="auto"/>
                <w:right w:val="none" w:sz="0" w:space="0" w:color="auto"/>
              </w:divBdr>
              <w:divsChild>
                <w:div w:id="1419058944">
                  <w:marLeft w:val="0"/>
                  <w:marRight w:val="0"/>
                  <w:marTop w:val="0"/>
                  <w:marBottom w:val="300"/>
                  <w:divBdr>
                    <w:top w:val="none" w:sz="0" w:space="0" w:color="auto"/>
                    <w:left w:val="none" w:sz="0" w:space="0" w:color="auto"/>
                    <w:bottom w:val="none" w:sz="0" w:space="0" w:color="auto"/>
                    <w:right w:val="none" w:sz="0" w:space="0" w:color="auto"/>
                  </w:divBdr>
                </w:div>
              </w:divsChild>
            </w:div>
            <w:div w:id="1930039331">
              <w:marLeft w:val="0"/>
              <w:marRight w:val="0"/>
              <w:marTop w:val="0"/>
              <w:marBottom w:val="0"/>
              <w:divBdr>
                <w:top w:val="none" w:sz="0" w:space="0" w:color="auto"/>
                <w:left w:val="none" w:sz="0" w:space="0" w:color="auto"/>
                <w:bottom w:val="none" w:sz="0" w:space="0" w:color="auto"/>
                <w:right w:val="none" w:sz="0" w:space="0" w:color="auto"/>
              </w:divBdr>
            </w:div>
            <w:div w:id="633102085">
              <w:marLeft w:val="0"/>
              <w:marRight w:val="0"/>
              <w:marTop w:val="0"/>
              <w:marBottom w:val="0"/>
              <w:divBdr>
                <w:top w:val="none" w:sz="0" w:space="0" w:color="auto"/>
                <w:left w:val="none" w:sz="0" w:space="0" w:color="auto"/>
                <w:bottom w:val="none" w:sz="0" w:space="0" w:color="auto"/>
                <w:right w:val="none" w:sz="0" w:space="0" w:color="auto"/>
              </w:divBdr>
            </w:div>
          </w:divsChild>
        </w:div>
        <w:div w:id="83965204">
          <w:marLeft w:val="0"/>
          <w:marRight w:val="0"/>
          <w:marTop w:val="0"/>
          <w:marBottom w:val="0"/>
          <w:divBdr>
            <w:top w:val="none" w:sz="0" w:space="0" w:color="auto"/>
            <w:left w:val="none" w:sz="0" w:space="0" w:color="auto"/>
            <w:bottom w:val="none" w:sz="0" w:space="0" w:color="auto"/>
            <w:right w:val="none" w:sz="0" w:space="0" w:color="auto"/>
          </w:divBdr>
          <w:divsChild>
            <w:div w:id="768741138">
              <w:marLeft w:val="0"/>
              <w:marRight w:val="0"/>
              <w:marTop w:val="0"/>
              <w:marBottom w:val="0"/>
              <w:divBdr>
                <w:top w:val="none" w:sz="0" w:space="0" w:color="auto"/>
                <w:left w:val="none" w:sz="0" w:space="0" w:color="auto"/>
                <w:bottom w:val="none" w:sz="0" w:space="0" w:color="auto"/>
                <w:right w:val="none" w:sz="0" w:space="0" w:color="auto"/>
              </w:divBdr>
            </w:div>
            <w:div w:id="1793091367">
              <w:marLeft w:val="0"/>
              <w:marRight w:val="0"/>
              <w:marTop w:val="0"/>
              <w:marBottom w:val="0"/>
              <w:divBdr>
                <w:top w:val="none" w:sz="0" w:space="0" w:color="auto"/>
                <w:left w:val="none" w:sz="0" w:space="0" w:color="auto"/>
                <w:bottom w:val="none" w:sz="0" w:space="0" w:color="auto"/>
                <w:right w:val="none" w:sz="0" w:space="0" w:color="auto"/>
              </w:divBdr>
              <w:divsChild>
                <w:div w:id="923999647">
                  <w:marLeft w:val="0"/>
                  <w:marRight w:val="0"/>
                  <w:marTop w:val="0"/>
                  <w:marBottom w:val="300"/>
                  <w:divBdr>
                    <w:top w:val="none" w:sz="0" w:space="0" w:color="auto"/>
                    <w:left w:val="none" w:sz="0" w:space="0" w:color="auto"/>
                    <w:bottom w:val="none" w:sz="0" w:space="0" w:color="auto"/>
                    <w:right w:val="none" w:sz="0" w:space="0" w:color="auto"/>
                  </w:divBdr>
                </w:div>
              </w:divsChild>
            </w:div>
            <w:div w:id="1537041398">
              <w:marLeft w:val="0"/>
              <w:marRight w:val="0"/>
              <w:marTop w:val="0"/>
              <w:marBottom w:val="0"/>
              <w:divBdr>
                <w:top w:val="none" w:sz="0" w:space="0" w:color="auto"/>
                <w:left w:val="none" w:sz="0" w:space="0" w:color="auto"/>
                <w:bottom w:val="none" w:sz="0" w:space="0" w:color="auto"/>
                <w:right w:val="none" w:sz="0" w:space="0" w:color="auto"/>
              </w:divBdr>
            </w:div>
          </w:divsChild>
        </w:div>
        <w:div w:id="316543789">
          <w:marLeft w:val="0"/>
          <w:marRight w:val="0"/>
          <w:marTop w:val="0"/>
          <w:marBottom w:val="0"/>
          <w:divBdr>
            <w:top w:val="none" w:sz="0" w:space="0" w:color="auto"/>
            <w:left w:val="none" w:sz="0" w:space="0" w:color="auto"/>
            <w:bottom w:val="none" w:sz="0" w:space="0" w:color="auto"/>
            <w:right w:val="none" w:sz="0" w:space="0" w:color="auto"/>
          </w:divBdr>
          <w:divsChild>
            <w:div w:id="1501852891">
              <w:marLeft w:val="0"/>
              <w:marRight w:val="0"/>
              <w:marTop w:val="0"/>
              <w:marBottom w:val="300"/>
              <w:divBdr>
                <w:top w:val="none" w:sz="0" w:space="0" w:color="auto"/>
                <w:left w:val="none" w:sz="0" w:space="0" w:color="auto"/>
                <w:bottom w:val="none" w:sz="0" w:space="0" w:color="auto"/>
                <w:right w:val="none" w:sz="0" w:space="0" w:color="auto"/>
              </w:divBdr>
            </w:div>
          </w:divsChild>
        </w:div>
        <w:div w:id="792290336">
          <w:marLeft w:val="0"/>
          <w:marRight w:val="0"/>
          <w:marTop w:val="0"/>
          <w:marBottom w:val="0"/>
          <w:divBdr>
            <w:top w:val="none" w:sz="0" w:space="0" w:color="auto"/>
            <w:left w:val="none" w:sz="0" w:space="0" w:color="auto"/>
            <w:bottom w:val="none" w:sz="0" w:space="0" w:color="auto"/>
            <w:right w:val="none" w:sz="0" w:space="0" w:color="auto"/>
          </w:divBdr>
          <w:divsChild>
            <w:div w:id="1015159322">
              <w:marLeft w:val="0"/>
              <w:marRight w:val="0"/>
              <w:marTop w:val="0"/>
              <w:marBottom w:val="0"/>
              <w:divBdr>
                <w:top w:val="none" w:sz="0" w:space="0" w:color="auto"/>
                <w:left w:val="none" w:sz="0" w:space="0" w:color="auto"/>
                <w:bottom w:val="none" w:sz="0" w:space="0" w:color="auto"/>
                <w:right w:val="none" w:sz="0" w:space="0" w:color="auto"/>
              </w:divBdr>
              <w:divsChild>
                <w:div w:id="676154576">
                  <w:marLeft w:val="0"/>
                  <w:marRight w:val="0"/>
                  <w:marTop w:val="0"/>
                  <w:marBottom w:val="0"/>
                  <w:divBdr>
                    <w:top w:val="none" w:sz="0" w:space="0" w:color="auto"/>
                    <w:left w:val="none" w:sz="0" w:space="0" w:color="auto"/>
                    <w:bottom w:val="none" w:sz="0" w:space="0" w:color="auto"/>
                    <w:right w:val="none" w:sz="0" w:space="0" w:color="auto"/>
                  </w:divBdr>
                </w:div>
                <w:div w:id="48042300">
                  <w:marLeft w:val="0"/>
                  <w:marRight w:val="0"/>
                  <w:marTop w:val="0"/>
                  <w:marBottom w:val="0"/>
                  <w:divBdr>
                    <w:top w:val="none" w:sz="0" w:space="0" w:color="auto"/>
                    <w:left w:val="none" w:sz="0" w:space="0" w:color="auto"/>
                    <w:bottom w:val="none" w:sz="0" w:space="0" w:color="auto"/>
                    <w:right w:val="none" w:sz="0" w:space="0" w:color="auto"/>
                  </w:divBdr>
                  <w:divsChild>
                    <w:div w:id="1797721799">
                      <w:marLeft w:val="0"/>
                      <w:marRight w:val="0"/>
                      <w:marTop w:val="0"/>
                      <w:marBottom w:val="300"/>
                      <w:divBdr>
                        <w:top w:val="none" w:sz="0" w:space="0" w:color="auto"/>
                        <w:left w:val="none" w:sz="0" w:space="0" w:color="auto"/>
                        <w:bottom w:val="none" w:sz="0" w:space="0" w:color="auto"/>
                        <w:right w:val="none" w:sz="0" w:space="0" w:color="auto"/>
                      </w:divBdr>
                    </w:div>
                  </w:divsChild>
                </w:div>
                <w:div w:id="731150136">
                  <w:marLeft w:val="0"/>
                  <w:marRight w:val="0"/>
                  <w:marTop w:val="0"/>
                  <w:marBottom w:val="0"/>
                  <w:divBdr>
                    <w:top w:val="none" w:sz="0" w:space="0" w:color="auto"/>
                    <w:left w:val="none" w:sz="0" w:space="0" w:color="auto"/>
                    <w:bottom w:val="none" w:sz="0" w:space="0" w:color="auto"/>
                    <w:right w:val="none" w:sz="0" w:space="0" w:color="auto"/>
                  </w:divBdr>
                </w:div>
                <w:div w:id="1512645919">
                  <w:marLeft w:val="0"/>
                  <w:marRight w:val="0"/>
                  <w:marTop w:val="0"/>
                  <w:marBottom w:val="0"/>
                  <w:divBdr>
                    <w:top w:val="none" w:sz="0" w:space="0" w:color="auto"/>
                    <w:left w:val="none" w:sz="0" w:space="0" w:color="auto"/>
                    <w:bottom w:val="none" w:sz="0" w:space="0" w:color="auto"/>
                    <w:right w:val="none" w:sz="0" w:space="0" w:color="auto"/>
                  </w:divBdr>
                </w:div>
                <w:div w:id="757484948">
                  <w:marLeft w:val="0"/>
                  <w:marRight w:val="0"/>
                  <w:marTop w:val="0"/>
                  <w:marBottom w:val="0"/>
                  <w:divBdr>
                    <w:top w:val="none" w:sz="0" w:space="0" w:color="auto"/>
                    <w:left w:val="none" w:sz="0" w:space="0" w:color="auto"/>
                    <w:bottom w:val="none" w:sz="0" w:space="0" w:color="auto"/>
                    <w:right w:val="none" w:sz="0" w:space="0" w:color="auto"/>
                  </w:divBdr>
                </w:div>
              </w:divsChild>
            </w:div>
            <w:div w:id="157040851">
              <w:marLeft w:val="0"/>
              <w:marRight w:val="0"/>
              <w:marTop w:val="0"/>
              <w:marBottom w:val="0"/>
              <w:divBdr>
                <w:top w:val="none" w:sz="0" w:space="0" w:color="auto"/>
                <w:left w:val="none" w:sz="0" w:space="0" w:color="auto"/>
                <w:bottom w:val="none" w:sz="0" w:space="0" w:color="auto"/>
                <w:right w:val="none" w:sz="0" w:space="0" w:color="auto"/>
              </w:divBdr>
              <w:divsChild>
                <w:div w:id="1666008606">
                  <w:marLeft w:val="0"/>
                  <w:marRight w:val="0"/>
                  <w:marTop w:val="0"/>
                  <w:marBottom w:val="0"/>
                  <w:divBdr>
                    <w:top w:val="none" w:sz="0" w:space="0" w:color="auto"/>
                    <w:left w:val="none" w:sz="0" w:space="0" w:color="auto"/>
                    <w:bottom w:val="none" w:sz="0" w:space="0" w:color="auto"/>
                    <w:right w:val="none" w:sz="0" w:space="0" w:color="auto"/>
                  </w:divBdr>
                </w:div>
                <w:div w:id="433130223">
                  <w:marLeft w:val="0"/>
                  <w:marRight w:val="0"/>
                  <w:marTop w:val="0"/>
                  <w:marBottom w:val="0"/>
                  <w:divBdr>
                    <w:top w:val="none" w:sz="0" w:space="0" w:color="auto"/>
                    <w:left w:val="none" w:sz="0" w:space="0" w:color="auto"/>
                    <w:bottom w:val="none" w:sz="0" w:space="0" w:color="auto"/>
                    <w:right w:val="none" w:sz="0" w:space="0" w:color="auto"/>
                  </w:divBdr>
                </w:div>
              </w:divsChild>
            </w:div>
            <w:div w:id="1578125580">
              <w:marLeft w:val="0"/>
              <w:marRight w:val="0"/>
              <w:marTop w:val="0"/>
              <w:marBottom w:val="0"/>
              <w:divBdr>
                <w:top w:val="none" w:sz="0" w:space="0" w:color="auto"/>
                <w:left w:val="none" w:sz="0" w:space="0" w:color="auto"/>
                <w:bottom w:val="none" w:sz="0" w:space="0" w:color="auto"/>
                <w:right w:val="none" w:sz="0" w:space="0" w:color="auto"/>
              </w:divBdr>
              <w:divsChild>
                <w:div w:id="378626551">
                  <w:marLeft w:val="0"/>
                  <w:marRight w:val="0"/>
                  <w:marTop w:val="0"/>
                  <w:marBottom w:val="0"/>
                  <w:divBdr>
                    <w:top w:val="none" w:sz="0" w:space="0" w:color="auto"/>
                    <w:left w:val="none" w:sz="0" w:space="0" w:color="auto"/>
                    <w:bottom w:val="none" w:sz="0" w:space="0" w:color="auto"/>
                    <w:right w:val="none" w:sz="0" w:space="0" w:color="auto"/>
                  </w:divBdr>
                  <w:divsChild>
                    <w:div w:id="2001804978">
                      <w:marLeft w:val="0"/>
                      <w:marRight w:val="0"/>
                      <w:marTop w:val="0"/>
                      <w:marBottom w:val="300"/>
                      <w:divBdr>
                        <w:top w:val="none" w:sz="0" w:space="0" w:color="auto"/>
                        <w:left w:val="none" w:sz="0" w:space="0" w:color="auto"/>
                        <w:bottom w:val="none" w:sz="0" w:space="0" w:color="auto"/>
                        <w:right w:val="none" w:sz="0" w:space="0" w:color="auto"/>
                      </w:divBdr>
                    </w:div>
                  </w:divsChild>
                </w:div>
                <w:div w:id="2003462192">
                  <w:marLeft w:val="0"/>
                  <w:marRight w:val="0"/>
                  <w:marTop w:val="0"/>
                  <w:marBottom w:val="0"/>
                  <w:divBdr>
                    <w:top w:val="none" w:sz="0" w:space="0" w:color="auto"/>
                    <w:left w:val="none" w:sz="0" w:space="0" w:color="auto"/>
                    <w:bottom w:val="none" w:sz="0" w:space="0" w:color="auto"/>
                    <w:right w:val="none" w:sz="0" w:space="0" w:color="auto"/>
                  </w:divBdr>
                </w:div>
                <w:div w:id="362480848">
                  <w:marLeft w:val="0"/>
                  <w:marRight w:val="0"/>
                  <w:marTop w:val="0"/>
                  <w:marBottom w:val="0"/>
                  <w:divBdr>
                    <w:top w:val="none" w:sz="0" w:space="0" w:color="auto"/>
                    <w:left w:val="none" w:sz="0" w:space="0" w:color="auto"/>
                    <w:bottom w:val="none" w:sz="0" w:space="0" w:color="auto"/>
                    <w:right w:val="none" w:sz="0" w:space="0" w:color="auto"/>
                  </w:divBdr>
                </w:div>
                <w:div w:id="550851850">
                  <w:marLeft w:val="0"/>
                  <w:marRight w:val="0"/>
                  <w:marTop w:val="0"/>
                  <w:marBottom w:val="0"/>
                  <w:divBdr>
                    <w:top w:val="none" w:sz="0" w:space="0" w:color="auto"/>
                    <w:left w:val="none" w:sz="0" w:space="0" w:color="auto"/>
                    <w:bottom w:val="none" w:sz="0" w:space="0" w:color="auto"/>
                    <w:right w:val="none" w:sz="0" w:space="0" w:color="auto"/>
                  </w:divBdr>
                </w:div>
                <w:div w:id="1968780152">
                  <w:marLeft w:val="0"/>
                  <w:marRight w:val="0"/>
                  <w:marTop w:val="0"/>
                  <w:marBottom w:val="0"/>
                  <w:divBdr>
                    <w:top w:val="none" w:sz="0" w:space="0" w:color="auto"/>
                    <w:left w:val="none" w:sz="0" w:space="0" w:color="auto"/>
                    <w:bottom w:val="none" w:sz="0" w:space="0" w:color="auto"/>
                    <w:right w:val="none" w:sz="0" w:space="0" w:color="auto"/>
                  </w:divBdr>
                </w:div>
                <w:div w:id="335810807">
                  <w:marLeft w:val="0"/>
                  <w:marRight w:val="0"/>
                  <w:marTop w:val="0"/>
                  <w:marBottom w:val="0"/>
                  <w:divBdr>
                    <w:top w:val="none" w:sz="0" w:space="0" w:color="auto"/>
                    <w:left w:val="none" w:sz="0" w:space="0" w:color="auto"/>
                    <w:bottom w:val="none" w:sz="0" w:space="0" w:color="auto"/>
                    <w:right w:val="none" w:sz="0" w:space="0" w:color="auto"/>
                  </w:divBdr>
                </w:div>
                <w:div w:id="1917006300">
                  <w:marLeft w:val="0"/>
                  <w:marRight w:val="0"/>
                  <w:marTop w:val="0"/>
                  <w:marBottom w:val="0"/>
                  <w:divBdr>
                    <w:top w:val="none" w:sz="0" w:space="0" w:color="auto"/>
                    <w:left w:val="none" w:sz="0" w:space="0" w:color="auto"/>
                    <w:bottom w:val="none" w:sz="0" w:space="0" w:color="auto"/>
                    <w:right w:val="none" w:sz="0" w:space="0" w:color="auto"/>
                  </w:divBdr>
                </w:div>
              </w:divsChild>
            </w:div>
            <w:div w:id="695084726">
              <w:marLeft w:val="0"/>
              <w:marRight w:val="0"/>
              <w:marTop w:val="0"/>
              <w:marBottom w:val="0"/>
              <w:divBdr>
                <w:top w:val="none" w:sz="0" w:space="0" w:color="auto"/>
                <w:left w:val="none" w:sz="0" w:space="0" w:color="auto"/>
                <w:bottom w:val="none" w:sz="0" w:space="0" w:color="auto"/>
                <w:right w:val="none" w:sz="0" w:space="0" w:color="auto"/>
              </w:divBdr>
              <w:divsChild>
                <w:div w:id="1552767193">
                  <w:marLeft w:val="0"/>
                  <w:marRight w:val="0"/>
                  <w:marTop w:val="0"/>
                  <w:marBottom w:val="0"/>
                  <w:divBdr>
                    <w:top w:val="none" w:sz="0" w:space="0" w:color="auto"/>
                    <w:left w:val="none" w:sz="0" w:space="0" w:color="auto"/>
                    <w:bottom w:val="none" w:sz="0" w:space="0" w:color="auto"/>
                    <w:right w:val="none" w:sz="0" w:space="0" w:color="auto"/>
                  </w:divBdr>
                </w:div>
                <w:div w:id="5412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3287">
          <w:marLeft w:val="0"/>
          <w:marRight w:val="0"/>
          <w:marTop w:val="0"/>
          <w:marBottom w:val="0"/>
          <w:divBdr>
            <w:top w:val="none" w:sz="0" w:space="0" w:color="auto"/>
            <w:left w:val="none" w:sz="0" w:space="0" w:color="auto"/>
            <w:bottom w:val="none" w:sz="0" w:space="0" w:color="auto"/>
            <w:right w:val="none" w:sz="0" w:space="0" w:color="auto"/>
          </w:divBdr>
          <w:divsChild>
            <w:div w:id="983001691">
              <w:marLeft w:val="0"/>
              <w:marRight w:val="0"/>
              <w:marTop w:val="0"/>
              <w:marBottom w:val="0"/>
              <w:divBdr>
                <w:top w:val="none" w:sz="0" w:space="0" w:color="auto"/>
                <w:left w:val="none" w:sz="0" w:space="0" w:color="auto"/>
                <w:bottom w:val="none" w:sz="0" w:space="0" w:color="auto"/>
                <w:right w:val="none" w:sz="0" w:space="0" w:color="auto"/>
              </w:divBdr>
            </w:div>
          </w:divsChild>
        </w:div>
        <w:div w:id="345326680">
          <w:marLeft w:val="0"/>
          <w:marRight w:val="0"/>
          <w:marTop w:val="0"/>
          <w:marBottom w:val="0"/>
          <w:divBdr>
            <w:top w:val="none" w:sz="0" w:space="0" w:color="auto"/>
            <w:left w:val="none" w:sz="0" w:space="0" w:color="auto"/>
            <w:bottom w:val="none" w:sz="0" w:space="0" w:color="auto"/>
            <w:right w:val="none" w:sz="0" w:space="0" w:color="auto"/>
          </w:divBdr>
          <w:divsChild>
            <w:div w:id="70544576">
              <w:marLeft w:val="0"/>
              <w:marRight w:val="0"/>
              <w:marTop w:val="0"/>
              <w:marBottom w:val="0"/>
              <w:divBdr>
                <w:top w:val="none" w:sz="0" w:space="0" w:color="auto"/>
                <w:left w:val="none" w:sz="0" w:space="0" w:color="auto"/>
                <w:bottom w:val="none" w:sz="0" w:space="0" w:color="auto"/>
                <w:right w:val="none" w:sz="0" w:space="0" w:color="auto"/>
              </w:divBdr>
            </w:div>
            <w:div w:id="610864107">
              <w:marLeft w:val="0"/>
              <w:marRight w:val="0"/>
              <w:marTop w:val="0"/>
              <w:marBottom w:val="0"/>
              <w:divBdr>
                <w:top w:val="none" w:sz="0" w:space="0" w:color="auto"/>
                <w:left w:val="none" w:sz="0" w:space="0" w:color="auto"/>
                <w:bottom w:val="none" w:sz="0" w:space="0" w:color="auto"/>
                <w:right w:val="none" w:sz="0" w:space="0" w:color="auto"/>
              </w:divBdr>
            </w:div>
            <w:div w:id="1222330326">
              <w:marLeft w:val="0"/>
              <w:marRight w:val="0"/>
              <w:marTop w:val="0"/>
              <w:marBottom w:val="0"/>
              <w:divBdr>
                <w:top w:val="none" w:sz="0" w:space="0" w:color="auto"/>
                <w:left w:val="none" w:sz="0" w:space="0" w:color="auto"/>
                <w:bottom w:val="none" w:sz="0" w:space="0" w:color="auto"/>
                <w:right w:val="none" w:sz="0" w:space="0" w:color="auto"/>
              </w:divBdr>
            </w:div>
            <w:div w:id="1329751194">
              <w:marLeft w:val="0"/>
              <w:marRight w:val="0"/>
              <w:marTop w:val="0"/>
              <w:marBottom w:val="0"/>
              <w:divBdr>
                <w:top w:val="none" w:sz="0" w:space="0" w:color="auto"/>
                <w:left w:val="none" w:sz="0" w:space="0" w:color="auto"/>
                <w:bottom w:val="none" w:sz="0" w:space="0" w:color="auto"/>
                <w:right w:val="none" w:sz="0" w:space="0" w:color="auto"/>
              </w:divBdr>
              <w:divsChild>
                <w:div w:id="2036035608">
                  <w:marLeft w:val="0"/>
                  <w:marRight w:val="0"/>
                  <w:marTop w:val="0"/>
                  <w:marBottom w:val="0"/>
                  <w:divBdr>
                    <w:top w:val="none" w:sz="0" w:space="0" w:color="auto"/>
                    <w:left w:val="none" w:sz="0" w:space="0" w:color="auto"/>
                    <w:bottom w:val="none" w:sz="0" w:space="0" w:color="auto"/>
                    <w:right w:val="none" w:sz="0" w:space="0" w:color="auto"/>
                  </w:divBdr>
                </w:div>
                <w:div w:id="70779723">
                  <w:marLeft w:val="0"/>
                  <w:marRight w:val="0"/>
                  <w:marTop w:val="0"/>
                  <w:marBottom w:val="0"/>
                  <w:divBdr>
                    <w:top w:val="none" w:sz="0" w:space="0" w:color="auto"/>
                    <w:left w:val="none" w:sz="0" w:space="0" w:color="auto"/>
                    <w:bottom w:val="none" w:sz="0" w:space="0" w:color="auto"/>
                    <w:right w:val="none" w:sz="0" w:space="0" w:color="auto"/>
                  </w:divBdr>
                </w:div>
                <w:div w:id="1258978780">
                  <w:marLeft w:val="0"/>
                  <w:marRight w:val="0"/>
                  <w:marTop w:val="0"/>
                  <w:marBottom w:val="0"/>
                  <w:divBdr>
                    <w:top w:val="none" w:sz="0" w:space="0" w:color="auto"/>
                    <w:left w:val="none" w:sz="0" w:space="0" w:color="auto"/>
                    <w:bottom w:val="none" w:sz="0" w:space="0" w:color="auto"/>
                    <w:right w:val="none" w:sz="0" w:space="0" w:color="auto"/>
                  </w:divBdr>
                </w:div>
                <w:div w:id="446437666">
                  <w:marLeft w:val="0"/>
                  <w:marRight w:val="0"/>
                  <w:marTop w:val="0"/>
                  <w:marBottom w:val="0"/>
                  <w:divBdr>
                    <w:top w:val="none" w:sz="0" w:space="0" w:color="auto"/>
                    <w:left w:val="none" w:sz="0" w:space="0" w:color="auto"/>
                    <w:bottom w:val="none" w:sz="0" w:space="0" w:color="auto"/>
                    <w:right w:val="none" w:sz="0" w:space="0" w:color="auto"/>
                  </w:divBdr>
                </w:div>
              </w:divsChild>
            </w:div>
            <w:div w:id="2095198792">
              <w:marLeft w:val="0"/>
              <w:marRight w:val="0"/>
              <w:marTop w:val="0"/>
              <w:marBottom w:val="0"/>
              <w:divBdr>
                <w:top w:val="none" w:sz="0" w:space="0" w:color="auto"/>
                <w:left w:val="none" w:sz="0" w:space="0" w:color="auto"/>
                <w:bottom w:val="none" w:sz="0" w:space="0" w:color="auto"/>
                <w:right w:val="none" w:sz="0" w:space="0" w:color="auto"/>
              </w:divBdr>
            </w:div>
          </w:divsChild>
        </w:div>
        <w:div w:id="636767358">
          <w:marLeft w:val="0"/>
          <w:marRight w:val="0"/>
          <w:marTop w:val="0"/>
          <w:marBottom w:val="0"/>
          <w:divBdr>
            <w:top w:val="none" w:sz="0" w:space="0" w:color="auto"/>
            <w:left w:val="none" w:sz="0" w:space="0" w:color="auto"/>
            <w:bottom w:val="none" w:sz="0" w:space="0" w:color="auto"/>
            <w:right w:val="none" w:sz="0" w:space="0" w:color="auto"/>
          </w:divBdr>
          <w:divsChild>
            <w:div w:id="2048022199">
              <w:marLeft w:val="0"/>
              <w:marRight w:val="0"/>
              <w:marTop w:val="0"/>
              <w:marBottom w:val="0"/>
              <w:divBdr>
                <w:top w:val="none" w:sz="0" w:space="0" w:color="auto"/>
                <w:left w:val="none" w:sz="0" w:space="0" w:color="auto"/>
                <w:bottom w:val="none" w:sz="0" w:space="0" w:color="auto"/>
                <w:right w:val="none" w:sz="0" w:space="0" w:color="auto"/>
              </w:divBdr>
            </w:div>
            <w:div w:id="985552167">
              <w:marLeft w:val="0"/>
              <w:marRight w:val="0"/>
              <w:marTop w:val="0"/>
              <w:marBottom w:val="0"/>
              <w:divBdr>
                <w:top w:val="none" w:sz="0" w:space="0" w:color="auto"/>
                <w:left w:val="none" w:sz="0" w:space="0" w:color="auto"/>
                <w:bottom w:val="none" w:sz="0" w:space="0" w:color="auto"/>
                <w:right w:val="none" w:sz="0" w:space="0" w:color="auto"/>
              </w:divBdr>
            </w:div>
            <w:div w:id="1205096518">
              <w:marLeft w:val="0"/>
              <w:marRight w:val="0"/>
              <w:marTop w:val="0"/>
              <w:marBottom w:val="0"/>
              <w:divBdr>
                <w:top w:val="none" w:sz="0" w:space="0" w:color="auto"/>
                <w:left w:val="none" w:sz="0" w:space="0" w:color="auto"/>
                <w:bottom w:val="none" w:sz="0" w:space="0" w:color="auto"/>
                <w:right w:val="none" w:sz="0" w:space="0" w:color="auto"/>
              </w:divBdr>
              <w:divsChild>
                <w:div w:id="15376250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4781957">
          <w:marLeft w:val="0"/>
          <w:marRight w:val="0"/>
          <w:marTop w:val="0"/>
          <w:marBottom w:val="0"/>
          <w:divBdr>
            <w:top w:val="none" w:sz="0" w:space="0" w:color="auto"/>
            <w:left w:val="none" w:sz="0" w:space="0" w:color="auto"/>
            <w:bottom w:val="none" w:sz="0" w:space="0" w:color="auto"/>
            <w:right w:val="none" w:sz="0" w:space="0" w:color="auto"/>
          </w:divBdr>
          <w:divsChild>
            <w:div w:id="372199013">
              <w:marLeft w:val="0"/>
              <w:marRight w:val="0"/>
              <w:marTop w:val="0"/>
              <w:marBottom w:val="0"/>
              <w:divBdr>
                <w:top w:val="none" w:sz="0" w:space="0" w:color="auto"/>
                <w:left w:val="none" w:sz="0" w:space="0" w:color="auto"/>
                <w:bottom w:val="none" w:sz="0" w:space="0" w:color="auto"/>
                <w:right w:val="none" w:sz="0" w:space="0" w:color="auto"/>
              </w:divBdr>
            </w:div>
            <w:div w:id="320891705">
              <w:marLeft w:val="0"/>
              <w:marRight w:val="0"/>
              <w:marTop w:val="0"/>
              <w:marBottom w:val="0"/>
              <w:divBdr>
                <w:top w:val="none" w:sz="0" w:space="0" w:color="auto"/>
                <w:left w:val="none" w:sz="0" w:space="0" w:color="auto"/>
                <w:bottom w:val="none" w:sz="0" w:space="0" w:color="auto"/>
                <w:right w:val="none" w:sz="0" w:space="0" w:color="auto"/>
              </w:divBdr>
            </w:div>
          </w:divsChild>
        </w:div>
        <w:div w:id="1866365036">
          <w:marLeft w:val="0"/>
          <w:marRight w:val="0"/>
          <w:marTop w:val="0"/>
          <w:marBottom w:val="0"/>
          <w:divBdr>
            <w:top w:val="none" w:sz="0" w:space="0" w:color="auto"/>
            <w:left w:val="none" w:sz="0" w:space="0" w:color="auto"/>
            <w:bottom w:val="none" w:sz="0" w:space="0" w:color="auto"/>
            <w:right w:val="none" w:sz="0" w:space="0" w:color="auto"/>
          </w:divBdr>
          <w:divsChild>
            <w:div w:id="1298949981">
              <w:marLeft w:val="0"/>
              <w:marRight w:val="0"/>
              <w:marTop w:val="0"/>
              <w:marBottom w:val="0"/>
              <w:divBdr>
                <w:top w:val="none" w:sz="0" w:space="0" w:color="auto"/>
                <w:left w:val="none" w:sz="0" w:space="0" w:color="auto"/>
                <w:bottom w:val="none" w:sz="0" w:space="0" w:color="auto"/>
                <w:right w:val="none" w:sz="0" w:space="0" w:color="auto"/>
              </w:divBdr>
            </w:div>
            <w:div w:id="42295325">
              <w:marLeft w:val="0"/>
              <w:marRight w:val="0"/>
              <w:marTop w:val="0"/>
              <w:marBottom w:val="0"/>
              <w:divBdr>
                <w:top w:val="none" w:sz="0" w:space="0" w:color="auto"/>
                <w:left w:val="none" w:sz="0" w:space="0" w:color="auto"/>
                <w:bottom w:val="none" w:sz="0" w:space="0" w:color="auto"/>
                <w:right w:val="none" w:sz="0" w:space="0" w:color="auto"/>
              </w:divBdr>
            </w:div>
            <w:div w:id="1812675798">
              <w:marLeft w:val="0"/>
              <w:marRight w:val="0"/>
              <w:marTop w:val="0"/>
              <w:marBottom w:val="0"/>
              <w:divBdr>
                <w:top w:val="none" w:sz="0" w:space="0" w:color="auto"/>
                <w:left w:val="none" w:sz="0" w:space="0" w:color="auto"/>
                <w:bottom w:val="none" w:sz="0" w:space="0" w:color="auto"/>
                <w:right w:val="none" w:sz="0" w:space="0" w:color="auto"/>
              </w:divBdr>
            </w:div>
          </w:divsChild>
        </w:div>
        <w:div w:id="527832919">
          <w:marLeft w:val="0"/>
          <w:marRight w:val="0"/>
          <w:marTop w:val="0"/>
          <w:marBottom w:val="0"/>
          <w:divBdr>
            <w:top w:val="none" w:sz="0" w:space="0" w:color="auto"/>
            <w:left w:val="none" w:sz="0" w:space="0" w:color="auto"/>
            <w:bottom w:val="none" w:sz="0" w:space="0" w:color="auto"/>
            <w:right w:val="none" w:sz="0" w:space="0" w:color="auto"/>
          </w:divBdr>
          <w:divsChild>
            <w:div w:id="15544587">
              <w:marLeft w:val="0"/>
              <w:marRight w:val="0"/>
              <w:marTop w:val="0"/>
              <w:marBottom w:val="0"/>
              <w:divBdr>
                <w:top w:val="none" w:sz="0" w:space="0" w:color="auto"/>
                <w:left w:val="none" w:sz="0" w:space="0" w:color="auto"/>
                <w:bottom w:val="none" w:sz="0" w:space="0" w:color="auto"/>
                <w:right w:val="none" w:sz="0" w:space="0" w:color="auto"/>
              </w:divBdr>
            </w:div>
            <w:div w:id="2126192945">
              <w:marLeft w:val="0"/>
              <w:marRight w:val="0"/>
              <w:marTop w:val="0"/>
              <w:marBottom w:val="0"/>
              <w:divBdr>
                <w:top w:val="none" w:sz="0" w:space="0" w:color="auto"/>
                <w:left w:val="none" w:sz="0" w:space="0" w:color="auto"/>
                <w:bottom w:val="none" w:sz="0" w:space="0" w:color="auto"/>
                <w:right w:val="none" w:sz="0" w:space="0" w:color="auto"/>
              </w:divBdr>
            </w:div>
            <w:div w:id="1420710544">
              <w:marLeft w:val="0"/>
              <w:marRight w:val="0"/>
              <w:marTop w:val="0"/>
              <w:marBottom w:val="0"/>
              <w:divBdr>
                <w:top w:val="none" w:sz="0" w:space="0" w:color="auto"/>
                <w:left w:val="none" w:sz="0" w:space="0" w:color="auto"/>
                <w:bottom w:val="none" w:sz="0" w:space="0" w:color="auto"/>
                <w:right w:val="none" w:sz="0" w:space="0" w:color="auto"/>
              </w:divBdr>
            </w:div>
            <w:div w:id="1992951126">
              <w:marLeft w:val="0"/>
              <w:marRight w:val="0"/>
              <w:marTop w:val="0"/>
              <w:marBottom w:val="0"/>
              <w:divBdr>
                <w:top w:val="none" w:sz="0" w:space="0" w:color="auto"/>
                <w:left w:val="none" w:sz="0" w:space="0" w:color="auto"/>
                <w:bottom w:val="none" w:sz="0" w:space="0" w:color="auto"/>
                <w:right w:val="none" w:sz="0" w:space="0" w:color="auto"/>
              </w:divBdr>
            </w:div>
            <w:div w:id="9144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3602">
      <w:bodyDiv w:val="1"/>
      <w:marLeft w:val="0"/>
      <w:marRight w:val="0"/>
      <w:marTop w:val="0"/>
      <w:marBottom w:val="0"/>
      <w:divBdr>
        <w:top w:val="none" w:sz="0" w:space="0" w:color="auto"/>
        <w:left w:val="none" w:sz="0" w:space="0" w:color="auto"/>
        <w:bottom w:val="none" w:sz="0" w:space="0" w:color="auto"/>
        <w:right w:val="none" w:sz="0" w:space="0" w:color="auto"/>
      </w:divBdr>
      <w:divsChild>
        <w:div w:id="1458059222">
          <w:marLeft w:val="0"/>
          <w:marRight w:val="0"/>
          <w:marTop w:val="0"/>
          <w:marBottom w:val="0"/>
          <w:divBdr>
            <w:top w:val="none" w:sz="0" w:space="0" w:color="auto"/>
            <w:left w:val="none" w:sz="0" w:space="0" w:color="auto"/>
            <w:bottom w:val="none" w:sz="0" w:space="0" w:color="auto"/>
            <w:right w:val="none" w:sz="0" w:space="0" w:color="auto"/>
          </w:divBdr>
        </w:div>
        <w:div w:id="1183477243">
          <w:marLeft w:val="0"/>
          <w:marRight w:val="0"/>
          <w:marTop w:val="0"/>
          <w:marBottom w:val="0"/>
          <w:divBdr>
            <w:top w:val="none" w:sz="0" w:space="0" w:color="auto"/>
            <w:left w:val="none" w:sz="0" w:space="0" w:color="auto"/>
            <w:bottom w:val="none" w:sz="0" w:space="0" w:color="auto"/>
            <w:right w:val="none" w:sz="0" w:space="0" w:color="auto"/>
          </w:divBdr>
        </w:div>
      </w:divsChild>
    </w:div>
    <w:div w:id="2146850978">
      <w:bodyDiv w:val="1"/>
      <w:marLeft w:val="0"/>
      <w:marRight w:val="0"/>
      <w:marTop w:val="0"/>
      <w:marBottom w:val="0"/>
      <w:divBdr>
        <w:top w:val="none" w:sz="0" w:space="0" w:color="auto"/>
        <w:left w:val="none" w:sz="0" w:space="0" w:color="auto"/>
        <w:bottom w:val="none" w:sz="0" w:space="0" w:color="auto"/>
        <w:right w:val="none" w:sz="0" w:space="0" w:color="auto"/>
      </w:divBdr>
      <w:divsChild>
        <w:div w:id="1203444604">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072/2eb15671b4640f8a449b9fea2b7d89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12146661/3d3a9e2eb4f30c73ea6671464e2a54b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500887&amp;dst=100309&amp;field=134&amp;date=17.09.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4&amp;date=17.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D519-9FA3-4309-BED4-F3BE52ED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2653</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Бескровная</dc:creator>
  <cp:keywords/>
  <dc:description/>
  <cp:lastModifiedBy>Николай Никольский</cp:lastModifiedBy>
  <cp:revision>17</cp:revision>
  <cp:lastPrinted>2021-08-26T08:19:00Z</cp:lastPrinted>
  <dcterms:created xsi:type="dcterms:W3CDTF">2021-08-26T07:13:00Z</dcterms:created>
  <dcterms:modified xsi:type="dcterms:W3CDTF">2025-09-17T08:57:00Z</dcterms:modified>
</cp:coreProperties>
</file>